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1559"/>
        <w:gridCol w:w="3118"/>
        <w:gridCol w:w="1418"/>
      </w:tblGrid>
      <w:tr w:rsidR="00AF38FD" w:rsidRPr="004F36B0" w14:paraId="35C7BDFF" w14:textId="77777777" w:rsidTr="007212D7">
        <w:trPr>
          <w:cantSplit/>
          <w:trHeight w:val="449"/>
        </w:trPr>
        <w:tc>
          <w:tcPr>
            <w:tcW w:w="3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DDE907" w14:textId="77777777" w:rsidR="007212D7" w:rsidRDefault="00AF38FD" w:rsidP="004246E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176680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SREDIŠNJI DRŽAVNI URED</w:t>
            </w:r>
          </w:p>
          <w:p w14:paraId="606E3B0B" w14:textId="2D98E6E0" w:rsidR="00AF38FD" w:rsidRPr="00176680" w:rsidRDefault="00AF38FD" w:rsidP="004246E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Palatino Linotype" w:hAnsi="Times New Roman"/>
                <w:b/>
                <w:sz w:val="20"/>
                <w:szCs w:val="20"/>
              </w:rPr>
            </w:pPr>
            <w:r w:rsidRPr="00176680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ZA RAZVOJ DIGITALNOG DRUŠTVA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DBFEB7" w14:textId="2CC5CACA" w:rsidR="00AF38FD" w:rsidRPr="00176680" w:rsidRDefault="00AF38FD" w:rsidP="007212D7">
            <w:pPr>
              <w:spacing w:after="0"/>
              <w:jc w:val="center"/>
              <w:rPr>
                <w:rFonts w:ascii="Times New Roman" w:eastAsia="Palatino Linotype" w:hAnsi="Times New Roman"/>
                <w:b/>
                <w:sz w:val="20"/>
                <w:szCs w:val="20"/>
              </w:rPr>
            </w:pPr>
            <w:r w:rsidRPr="00176680">
              <w:rPr>
                <w:rFonts w:ascii="Times New Roman" w:eastAsia="Palatino Linotype" w:hAnsi="Times New Roman"/>
                <w:b/>
                <w:sz w:val="20"/>
                <w:szCs w:val="20"/>
              </w:rPr>
              <w:t>Obrazac za uključivanje u Sustav e-Pristojbe (</w:t>
            </w:r>
            <w:proofErr w:type="spellStart"/>
            <w:r w:rsidRPr="00176680">
              <w:rPr>
                <w:rFonts w:ascii="Times New Roman" w:eastAsia="Palatino Linotype" w:hAnsi="Times New Roman"/>
                <w:b/>
                <w:sz w:val="20"/>
                <w:szCs w:val="20"/>
              </w:rPr>
              <w:t>SeP</w:t>
            </w:r>
            <w:proofErr w:type="spellEnd"/>
            <w:r w:rsidRPr="00176680">
              <w:rPr>
                <w:rFonts w:ascii="Times New Roman" w:eastAsia="Palatino Linotype" w:hAnsi="Times New Roman"/>
                <w:b/>
                <w:sz w:val="20"/>
                <w:szCs w:val="20"/>
              </w:rPr>
              <w:t>)</w:t>
            </w:r>
          </w:p>
        </w:tc>
      </w:tr>
      <w:tr w:rsidR="00AF38FD" w:rsidRPr="004F36B0" w14:paraId="661941B1" w14:textId="77777777" w:rsidTr="007212D7">
        <w:trPr>
          <w:cantSplit/>
          <w:trHeight w:val="413"/>
        </w:trPr>
        <w:tc>
          <w:tcPr>
            <w:tcW w:w="3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D0C1DE" w14:textId="77777777" w:rsidR="00AF38FD" w:rsidRPr="00176680" w:rsidRDefault="00AF38FD" w:rsidP="00AF38FD">
            <w:pPr>
              <w:spacing w:after="0" w:line="240" w:lineRule="auto"/>
              <w:rPr>
                <w:rFonts w:ascii="Times New Roman" w:eastAsia="Palatino Linotype" w:hAnsi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AA4082" w14:textId="486CB7AA" w:rsidR="00AF38FD" w:rsidRPr="00176680" w:rsidRDefault="00AF38FD" w:rsidP="007212D7">
            <w:pPr>
              <w:tabs>
                <w:tab w:val="center" w:pos="6804"/>
                <w:tab w:val="right" w:pos="9072"/>
              </w:tabs>
              <w:spacing w:before="60" w:after="60"/>
              <w:jc w:val="center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176680">
              <w:rPr>
                <w:rFonts w:ascii="Times New Roman" w:eastAsia="Palatino Linotype" w:hAnsi="Times New Roman"/>
                <w:sz w:val="20"/>
                <w:szCs w:val="20"/>
              </w:rPr>
              <w:t>Projekt</w:t>
            </w:r>
            <w:r w:rsidR="00176680">
              <w:rPr>
                <w:rFonts w:ascii="Times New Roman" w:eastAsia="Palatino Linotype" w:hAnsi="Times New Roman"/>
                <w:sz w:val="20"/>
                <w:szCs w:val="20"/>
              </w:rPr>
              <w:t>/Sustav</w:t>
            </w:r>
            <w:r w:rsidRPr="00176680">
              <w:rPr>
                <w:rFonts w:ascii="Times New Roman" w:eastAsia="Palatino Linotype" w:hAnsi="Times New Roman"/>
                <w:sz w:val="20"/>
                <w:szCs w:val="20"/>
              </w:rPr>
              <w:t xml:space="preserve">: </w:t>
            </w:r>
            <w:r w:rsidRPr="00176680">
              <w:rPr>
                <w:rFonts w:ascii="Times New Roman" w:eastAsia="Palatino Linotype" w:hAnsi="Times New Roman"/>
                <w:b/>
                <w:sz w:val="20"/>
                <w:szCs w:val="20"/>
              </w:rPr>
              <w:t>e-Pristojbe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79936B" w14:textId="5C977D25" w:rsidR="00AF38FD" w:rsidRPr="00176680" w:rsidRDefault="00AF38FD" w:rsidP="007212D7">
            <w:pPr>
              <w:tabs>
                <w:tab w:val="center" w:pos="3402"/>
                <w:tab w:val="center" w:pos="6804"/>
                <w:tab w:val="right" w:pos="9072"/>
              </w:tabs>
              <w:spacing w:before="60" w:after="60"/>
              <w:jc w:val="center"/>
              <w:rPr>
                <w:rFonts w:ascii="Times New Roman" w:eastAsia="Palatino Linotype" w:hAnsi="Times New Roman"/>
                <w:sz w:val="20"/>
                <w:szCs w:val="20"/>
              </w:rPr>
            </w:pPr>
          </w:p>
        </w:tc>
      </w:tr>
      <w:tr w:rsidR="00AF38FD" w:rsidRPr="004F36B0" w14:paraId="18AF2AA4" w14:textId="77777777" w:rsidTr="007212D7">
        <w:trPr>
          <w:cantSplit/>
          <w:trHeight w:val="561"/>
        </w:trPr>
        <w:tc>
          <w:tcPr>
            <w:tcW w:w="3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FA0AA0" w14:textId="77777777" w:rsidR="00AF38FD" w:rsidRPr="00176680" w:rsidRDefault="00AF38FD" w:rsidP="00AF38FD">
            <w:pPr>
              <w:spacing w:after="0" w:line="240" w:lineRule="auto"/>
              <w:rPr>
                <w:rFonts w:ascii="Times New Roman" w:eastAsia="Palatino Linotype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185950" w14:textId="77777777" w:rsidR="00176680" w:rsidRDefault="00AF38FD" w:rsidP="007212D7">
            <w:pPr>
              <w:tabs>
                <w:tab w:val="left" w:pos="720"/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176680">
              <w:rPr>
                <w:rFonts w:ascii="Times New Roman" w:eastAsia="Palatino Linotype" w:hAnsi="Times New Roman"/>
                <w:sz w:val="20"/>
                <w:szCs w:val="20"/>
              </w:rPr>
              <w:t>Datum:</w:t>
            </w:r>
          </w:p>
          <w:p w14:paraId="20768879" w14:textId="118D3C82" w:rsidR="00AF38FD" w:rsidRPr="00176680" w:rsidRDefault="000C54DF" w:rsidP="00067699">
            <w:pPr>
              <w:tabs>
                <w:tab w:val="left" w:pos="720"/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Palatino Linotype" w:hAnsi="Times New Roman"/>
                <w:b/>
                <w:sz w:val="20"/>
                <w:szCs w:val="20"/>
              </w:rPr>
            </w:pPr>
            <w:r>
              <w:rPr>
                <w:rFonts w:ascii="Times New Roman" w:eastAsia="Palatino Linotype" w:hAnsi="Times New Roman"/>
                <w:b/>
                <w:sz w:val="20"/>
                <w:szCs w:val="20"/>
              </w:rPr>
              <w:t>28</w:t>
            </w:r>
            <w:r w:rsidR="00AF38FD" w:rsidRPr="00176680">
              <w:rPr>
                <w:rFonts w:ascii="Times New Roman" w:eastAsia="Palatino Linotype" w:hAnsi="Times New Roman"/>
                <w:b/>
                <w:sz w:val="20"/>
                <w:szCs w:val="20"/>
              </w:rPr>
              <w:t>.</w:t>
            </w:r>
            <w:r w:rsidR="0059379A">
              <w:rPr>
                <w:rFonts w:ascii="Times New Roman" w:eastAsia="Palatino Linotype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Palatino Linotype" w:hAnsi="Times New Roman"/>
                <w:b/>
                <w:sz w:val="20"/>
                <w:szCs w:val="20"/>
              </w:rPr>
              <w:t>3</w:t>
            </w:r>
            <w:r w:rsidR="00AF38FD" w:rsidRPr="00176680">
              <w:rPr>
                <w:rFonts w:ascii="Times New Roman" w:eastAsia="Palatino Linotype" w:hAnsi="Times New Roman"/>
                <w:b/>
                <w:sz w:val="20"/>
                <w:szCs w:val="20"/>
              </w:rPr>
              <w:t>.</w:t>
            </w:r>
            <w:r w:rsidR="0059379A">
              <w:rPr>
                <w:rFonts w:ascii="Times New Roman" w:eastAsia="Palatino Linotype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eastAsia="Palatino Linotype" w:hAnsi="Times New Roman"/>
                <w:b/>
                <w:sz w:val="20"/>
                <w:szCs w:val="20"/>
              </w:rPr>
              <w:t>4</w:t>
            </w:r>
            <w:r w:rsidR="00AF38FD" w:rsidRPr="00176680">
              <w:rPr>
                <w:rFonts w:ascii="Times New Roman" w:eastAsia="Palatino Linotype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5E569B" w14:textId="77777777" w:rsidR="00AF38FD" w:rsidRPr="00176680" w:rsidRDefault="00AF38FD" w:rsidP="007212D7">
            <w:pPr>
              <w:tabs>
                <w:tab w:val="right" w:pos="9072"/>
              </w:tabs>
              <w:spacing w:after="0"/>
              <w:jc w:val="center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176680">
              <w:rPr>
                <w:rFonts w:ascii="Times New Roman" w:eastAsia="Palatino Linotype" w:hAnsi="Times New Roman"/>
                <w:sz w:val="20"/>
                <w:szCs w:val="20"/>
              </w:rPr>
              <w:t xml:space="preserve">Namjena: </w:t>
            </w:r>
            <w:r w:rsidRPr="00176680">
              <w:rPr>
                <w:rFonts w:ascii="Times New Roman" w:eastAsia="Palatino Linotype" w:hAnsi="Times New Roman"/>
                <w:b/>
                <w:sz w:val="20"/>
                <w:szCs w:val="20"/>
              </w:rPr>
              <w:t>Za dionike u projektu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69B770" w14:textId="25CA6720" w:rsidR="00AF38FD" w:rsidRPr="00176680" w:rsidRDefault="00AF38FD" w:rsidP="00067699">
            <w:pPr>
              <w:tabs>
                <w:tab w:val="center" w:pos="3402"/>
                <w:tab w:val="right" w:pos="7371"/>
                <w:tab w:val="right" w:pos="7938"/>
                <w:tab w:val="right" w:pos="9072"/>
              </w:tabs>
              <w:spacing w:after="0"/>
              <w:jc w:val="center"/>
              <w:rPr>
                <w:rFonts w:ascii="Times New Roman" w:eastAsia="Palatino Linotype" w:hAnsi="Times New Roman"/>
                <w:b/>
                <w:sz w:val="20"/>
                <w:szCs w:val="20"/>
              </w:rPr>
            </w:pPr>
            <w:r w:rsidRPr="00176680">
              <w:rPr>
                <w:rFonts w:ascii="Times New Roman" w:eastAsia="Palatino Linotype" w:hAnsi="Times New Roman"/>
                <w:sz w:val="20"/>
                <w:szCs w:val="20"/>
              </w:rPr>
              <w:t>Verzija:</w:t>
            </w:r>
            <w:r w:rsidR="00067699">
              <w:rPr>
                <w:rFonts w:ascii="Times New Roman" w:eastAsia="Palatino Linotype" w:hAnsi="Times New Roman"/>
                <w:sz w:val="20"/>
                <w:szCs w:val="20"/>
              </w:rPr>
              <w:t xml:space="preserve"> </w:t>
            </w:r>
            <w:r w:rsidR="000C54DF" w:rsidRPr="00C04C58">
              <w:rPr>
                <w:rFonts w:ascii="Times New Roman" w:eastAsia="Palatino Linotype" w:hAnsi="Times New Roman"/>
                <w:b/>
                <w:bCs/>
                <w:sz w:val="20"/>
                <w:szCs w:val="20"/>
              </w:rPr>
              <w:t>4</w:t>
            </w:r>
            <w:r w:rsidRPr="00C04C58">
              <w:rPr>
                <w:rFonts w:ascii="Times New Roman" w:eastAsia="Palatino Linotype" w:hAnsi="Times New Roman"/>
                <w:b/>
                <w:bCs/>
                <w:sz w:val="20"/>
                <w:szCs w:val="20"/>
              </w:rPr>
              <w:t>.0</w:t>
            </w:r>
          </w:p>
        </w:tc>
      </w:tr>
    </w:tbl>
    <w:p w14:paraId="13039F16" w14:textId="77777777" w:rsidR="004F36B0" w:rsidRPr="00176680" w:rsidRDefault="004F36B0" w:rsidP="004F36B0">
      <w:pPr>
        <w:spacing w:line="240" w:lineRule="auto"/>
        <w:jc w:val="both"/>
        <w:rPr>
          <w:rFonts w:ascii="Times New Roman" w:eastAsia="Palatino Linotype" w:hAnsi="Times New Roman"/>
          <w:b/>
          <w:sz w:val="20"/>
          <w:szCs w:val="20"/>
        </w:rPr>
      </w:pPr>
    </w:p>
    <w:p w14:paraId="0CFAC9BD" w14:textId="3615CB3C" w:rsidR="004F36B0" w:rsidRPr="00176680" w:rsidRDefault="004F36B0" w:rsidP="004F36B0">
      <w:pPr>
        <w:spacing w:after="0"/>
        <w:jc w:val="center"/>
        <w:rPr>
          <w:rFonts w:ascii="Times New Roman" w:eastAsia="Palatino Linotype" w:hAnsi="Times New Roman"/>
          <w:b/>
          <w:sz w:val="24"/>
          <w:szCs w:val="24"/>
        </w:rPr>
      </w:pPr>
      <w:r w:rsidRPr="00176680">
        <w:rPr>
          <w:rFonts w:ascii="Times New Roman" w:eastAsia="Palatino Linotype" w:hAnsi="Times New Roman"/>
          <w:b/>
          <w:sz w:val="24"/>
          <w:szCs w:val="24"/>
        </w:rPr>
        <w:t>Prijedlog za uključivanje u Sustav e-Pristojbe</w:t>
      </w:r>
      <w:r w:rsidR="00893BD5">
        <w:rPr>
          <w:rFonts w:ascii="Times New Roman" w:eastAsia="Palatino Linotype" w:hAnsi="Times New Roman"/>
          <w:b/>
          <w:sz w:val="24"/>
          <w:szCs w:val="24"/>
        </w:rPr>
        <w:t xml:space="preserve"> (</w:t>
      </w:r>
      <w:proofErr w:type="spellStart"/>
      <w:r w:rsidR="00893BD5">
        <w:rPr>
          <w:rFonts w:ascii="Times New Roman" w:eastAsia="Palatino Linotype" w:hAnsi="Times New Roman"/>
          <w:b/>
          <w:sz w:val="24"/>
          <w:szCs w:val="24"/>
        </w:rPr>
        <w:t>SeP</w:t>
      </w:r>
      <w:proofErr w:type="spellEnd"/>
      <w:r w:rsidR="00893BD5">
        <w:rPr>
          <w:rFonts w:ascii="Times New Roman" w:eastAsia="Palatino Linotype" w:hAnsi="Times New Roman"/>
          <w:b/>
          <w:sz w:val="24"/>
          <w:szCs w:val="24"/>
        </w:rPr>
        <w:t>)</w:t>
      </w:r>
    </w:p>
    <w:p w14:paraId="0C1A1AB9" w14:textId="77777777" w:rsidR="004F36B0" w:rsidRPr="00176680" w:rsidRDefault="004F36B0" w:rsidP="00176680">
      <w:pPr>
        <w:spacing w:after="0"/>
        <w:rPr>
          <w:rFonts w:ascii="Times New Roman" w:eastAsia="Palatino Linotype" w:hAnsi="Times New Roman"/>
          <w:b/>
          <w:sz w:val="20"/>
          <w:szCs w:val="20"/>
        </w:rPr>
      </w:pPr>
    </w:p>
    <w:p w14:paraId="607FF47C" w14:textId="77777777" w:rsidR="004F36B0" w:rsidRPr="004F36B0" w:rsidRDefault="004F36B0" w:rsidP="004F36B0">
      <w:pPr>
        <w:spacing w:after="0"/>
        <w:rPr>
          <w:rFonts w:ascii="Times New Roman" w:eastAsia="Palatino Linotype" w:hAnsi="Times New Roman"/>
          <w:sz w:val="10"/>
          <w:lang w:eastAsia="x-none"/>
        </w:rPr>
      </w:pPr>
    </w:p>
    <w:tbl>
      <w:tblPr>
        <w:tblW w:w="5183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0"/>
        <w:gridCol w:w="3227"/>
        <w:gridCol w:w="1165"/>
        <w:gridCol w:w="4010"/>
      </w:tblGrid>
      <w:tr w:rsidR="004F36B0" w:rsidRPr="004F36B0" w14:paraId="1CA17807" w14:textId="77777777" w:rsidTr="00E823CA">
        <w:trPr>
          <w:trHeight w:val="360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8D7DA"/>
            <w:vAlign w:val="center"/>
          </w:tcPr>
          <w:p w14:paraId="27D32B9D" w14:textId="77777777" w:rsidR="004F36B0" w:rsidRPr="004F36B0" w:rsidRDefault="004F36B0" w:rsidP="004F36B0">
            <w:pPr>
              <w:numPr>
                <w:ilvl w:val="0"/>
                <w:numId w:val="29"/>
              </w:numPr>
              <w:spacing w:before="40" w:after="40"/>
              <w:jc w:val="both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4F36B0">
              <w:rPr>
                <w:rFonts w:ascii="Times New Roman" w:eastAsia="Palatino Linotype" w:hAnsi="Times New Roman"/>
                <w:sz w:val="20"/>
              </w:rPr>
              <w:br w:type="page"/>
            </w:r>
          </w:p>
        </w:tc>
        <w:tc>
          <w:tcPr>
            <w:tcW w:w="447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8D7DA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14:paraId="6B3CF575" w14:textId="77777777" w:rsidR="004F36B0" w:rsidRPr="004F36B0" w:rsidRDefault="004F36B0" w:rsidP="004F36B0">
            <w:p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4F36B0">
              <w:rPr>
                <w:rFonts w:ascii="Times New Roman" w:eastAsia="Palatino Linotype" w:hAnsi="Times New Roman"/>
                <w:b/>
                <w:sz w:val="18"/>
                <w:szCs w:val="18"/>
              </w:rPr>
              <w:t>PODACI O JAVNOPRAVNOM TIJELU</w:t>
            </w:r>
          </w:p>
        </w:tc>
      </w:tr>
      <w:tr w:rsidR="004F36B0" w:rsidRPr="00C04C58" w14:paraId="16A20CF3" w14:textId="77777777" w:rsidTr="008C3C44">
        <w:trPr>
          <w:trHeight w:val="809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865505" w14:textId="77777777" w:rsidR="004F36B0" w:rsidRPr="004F36B0" w:rsidRDefault="004F36B0" w:rsidP="004F36B0">
            <w:pPr>
              <w:numPr>
                <w:ilvl w:val="1"/>
                <w:numId w:val="29"/>
              </w:numPr>
              <w:spacing w:before="40" w:after="40"/>
              <w:ind w:left="-1" w:firstLine="0"/>
              <w:jc w:val="both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905CE52" w14:textId="77777777" w:rsidR="004F36B0" w:rsidRPr="00C04C58" w:rsidRDefault="004F36B0" w:rsidP="004F36B0">
            <w:p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Naziv javnopravnog tijela*</w:t>
            </w:r>
          </w:p>
          <w:p w14:paraId="6EC91353" w14:textId="77777777" w:rsidR="004F36B0" w:rsidRPr="00C04C58" w:rsidRDefault="004F36B0" w:rsidP="004F36B0">
            <w:pPr>
              <w:spacing w:before="40" w:after="40"/>
              <w:rPr>
                <w:rFonts w:ascii="Times New Roman" w:eastAsia="Palatino Linotype" w:hAnsi="Times New Roman"/>
                <w:i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i/>
                <w:sz w:val="18"/>
                <w:szCs w:val="18"/>
              </w:rPr>
              <w:t>(upišite naziv vlasnika usluga)</w:t>
            </w:r>
          </w:p>
        </w:tc>
        <w:tc>
          <w:tcPr>
            <w:tcW w:w="275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14:paraId="24D6003D" w14:textId="77777777" w:rsidR="004F36B0" w:rsidRPr="00C04C58" w:rsidRDefault="004F36B0" w:rsidP="007212D7">
            <w:p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  <w:p w14:paraId="56690999" w14:textId="3F4067AC" w:rsidR="007212D7" w:rsidRPr="00C04C58" w:rsidRDefault="007212D7" w:rsidP="007212D7">
            <w:p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</w:tr>
      <w:tr w:rsidR="004F36B0" w:rsidRPr="00C04C58" w14:paraId="7D6361E9" w14:textId="77777777" w:rsidTr="008C3C44">
        <w:trPr>
          <w:trHeight w:val="418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D77C00" w14:textId="77777777" w:rsidR="004F36B0" w:rsidRPr="004F36B0" w:rsidRDefault="004F36B0" w:rsidP="004F36B0">
            <w:pPr>
              <w:numPr>
                <w:ilvl w:val="1"/>
                <w:numId w:val="29"/>
              </w:numPr>
              <w:spacing w:before="40" w:after="40"/>
              <w:ind w:left="-1" w:firstLine="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14:paraId="22BCEEE8" w14:textId="77777777" w:rsidR="004F36B0" w:rsidRPr="00C04C58" w:rsidRDefault="004F36B0" w:rsidP="004F36B0">
            <w:p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Uloga/djelovanje javnopravnog tijela*</w:t>
            </w:r>
          </w:p>
          <w:p w14:paraId="45260B21" w14:textId="77777777" w:rsidR="004F36B0" w:rsidRPr="00C04C58" w:rsidRDefault="004F36B0" w:rsidP="004F36B0">
            <w:p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(</w:t>
            </w:r>
            <w:r w:rsidRPr="00C04C58">
              <w:rPr>
                <w:rFonts w:ascii="Times New Roman" w:eastAsia="Palatino Linotype" w:hAnsi="Times New Roman"/>
                <w:i/>
                <w:sz w:val="18"/>
                <w:szCs w:val="18"/>
              </w:rPr>
              <w:t>označite odgovor</w:t>
            </w:r>
            <w:r w:rsidRPr="00C04C58">
              <w:rPr>
                <w:rFonts w:ascii="Times New Roman" w:eastAsia="Palatino Linotype" w:hAnsi="Times New Roman"/>
                <w:b/>
                <w:i/>
                <w:sz w:val="18"/>
                <w:szCs w:val="18"/>
              </w:rPr>
              <w:t xml:space="preserve"> podebljavanjem</w:t>
            </w:r>
            <w:r w:rsidRPr="00C04C58">
              <w:rPr>
                <w:rFonts w:ascii="Times New Roman" w:eastAsia="Palatino Linotype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75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14:paraId="5F85CA73" w14:textId="77777777" w:rsidR="004F36B0" w:rsidRPr="00C04C58" w:rsidRDefault="004F36B0" w:rsidP="004F36B0">
            <w:pPr>
              <w:numPr>
                <w:ilvl w:val="0"/>
                <w:numId w:val="9"/>
              </w:numPr>
              <w:spacing w:before="40" w:after="40"/>
              <w:ind w:left="407" w:hanging="407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 xml:space="preserve">vlasnik usluga i pružatelj usluga </w:t>
            </w:r>
          </w:p>
          <w:p w14:paraId="2AB49956" w14:textId="77777777" w:rsidR="004F36B0" w:rsidRPr="00C04C58" w:rsidRDefault="004F36B0" w:rsidP="004F36B0">
            <w:pPr>
              <w:spacing w:after="0" w:line="240" w:lineRule="auto"/>
              <w:ind w:left="407"/>
              <w:rPr>
                <w:rFonts w:ascii="Times New Roman" w:eastAsia="Palatino Linotype" w:hAnsi="Times New Roman"/>
                <w:i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i/>
                <w:sz w:val="18"/>
                <w:szCs w:val="18"/>
              </w:rPr>
              <w:t>(za usluge je nadležno javnopravno tijelo i jedini je pružatelj usluga)</w:t>
            </w:r>
          </w:p>
          <w:p w14:paraId="6D6B3FDF" w14:textId="77777777" w:rsidR="004F36B0" w:rsidRPr="00C04C58" w:rsidRDefault="004F36B0" w:rsidP="004F36B0">
            <w:pPr>
              <w:spacing w:after="0" w:line="240" w:lineRule="auto"/>
              <w:ind w:left="407"/>
              <w:rPr>
                <w:rFonts w:ascii="Times New Roman" w:eastAsia="Palatino Linotype" w:hAnsi="Times New Roman"/>
                <w:i/>
                <w:sz w:val="18"/>
                <w:szCs w:val="18"/>
              </w:rPr>
            </w:pPr>
          </w:p>
          <w:p w14:paraId="467E40BA" w14:textId="77777777" w:rsidR="004F36B0" w:rsidRPr="00C04C58" w:rsidRDefault="004F36B0" w:rsidP="004F36B0">
            <w:pPr>
              <w:numPr>
                <w:ilvl w:val="0"/>
                <w:numId w:val="9"/>
              </w:numPr>
              <w:spacing w:before="40" w:after="40"/>
              <w:ind w:left="407" w:hanging="407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 xml:space="preserve">vlasnik usluga i pružatelj usluga, ali usluge mogu pružati i druga javnopravna tijela </w:t>
            </w:r>
          </w:p>
          <w:p w14:paraId="7485FD01" w14:textId="77777777" w:rsidR="004F36B0" w:rsidRPr="00C04C58" w:rsidRDefault="004F36B0" w:rsidP="004F36B0">
            <w:pPr>
              <w:spacing w:before="40" w:after="40"/>
              <w:ind w:left="407"/>
              <w:rPr>
                <w:rFonts w:ascii="Times New Roman" w:eastAsia="Palatino Linotype" w:hAnsi="Times New Roman"/>
                <w:i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i/>
                <w:sz w:val="18"/>
                <w:szCs w:val="18"/>
              </w:rPr>
              <w:t xml:space="preserve">(uz vlasnika usluga, usluge mogu pružati i druga javnopravna tijela) </w:t>
            </w:r>
          </w:p>
          <w:p w14:paraId="5347FC9C" w14:textId="77777777" w:rsidR="004F36B0" w:rsidRPr="00C04C58" w:rsidRDefault="004F36B0" w:rsidP="004F36B0">
            <w:pPr>
              <w:spacing w:before="40" w:after="40"/>
              <w:ind w:left="407"/>
              <w:rPr>
                <w:rFonts w:ascii="Times New Roman" w:eastAsia="Palatino Linotype" w:hAnsi="Times New Roman"/>
                <w:i/>
                <w:sz w:val="18"/>
                <w:szCs w:val="18"/>
              </w:rPr>
            </w:pPr>
          </w:p>
          <w:p w14:paraId="0BB2C038" w14:textId="77777777" w:rsidR="004F36B0" w:rsidRPr="00C04C58" w:rsidRDefault="004F36B0" w:rsidP="004F36B0">
            <w:pPr>
              <w:numPr>
                <w:ilvl w:val="0"/>
                <w:numId w:val="9"/>
              </w:numPr>
              <w:spacing w:before="40" w:after="40"/>
              <w:ind w:left="407" w:hanging="407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vlasnik usluga, ali usluge pružaju druga javnopravna tijela</w:t>
            </w:r>
          </w:p>
          <w:p w14:paraId="6384EC20" w14:textId="77777777" w:rsidR="004F36B0" w:rsidRPr="00C04C58" w:rsidRDefault="004F36B0" w:rsidP="004F36B0">
            <w:pPr>
              <w:spacing w:after="0" w:line="240" w:lineRule="auto"/>
              <w:ind w:left="407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i/>
                <w:sz w:val="18"/>
                <w:szCs w:val="18"/>
              </w:rPr>
              <w:t>(za usluge je nadležno javnopravno tijelo, ali nije pružatelj usluga)</w:t>
            </w:r>
          </w:p>
        </w:tc>
      </w:tr>
      <w:tr w:rsidR="004F36B0" w:rsidRPr="00C04C58" w14:paraId="34D2CE11" w14:textId="77777777" w:rsidTr="008C3C44">
        <w:trPr>
          <w:trHeight w:val="418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B02320" w14:textId="77777777" w:rsidR="004F36B0" w:rsidRPr="004F36B0" w:rsidRDefault="004F36B0" w:rsidP="004F36B0">
            <w:pPr>
              <w:numPr>
                <w:ilvl w:val="1"/>
                <w:numId w:val="29"/>
              </w:numPr>
              <w:spacing w:before="40" w:after="40"/>
              <w:ind w:left="-1" w:firstLine="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14:paraId="484069A7" w14:textId="77777777" w:rsidR="004F36B0" w:rsidRPr="00C04C58" w:rsidRDefault="004F36B0" w:rsidP="004F36B0">
            <w:p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OIB javnopravnog tijela*</w:t>
            </w:r>
          </w:p>
        </w:tc>
        <w:tc>
          <w:tcPr>
            <w:tcW w:w="275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14:paraId="6A21FC24" w14:textId="77777777" w:rsidR="004F36B0" w:rsidRPr="00C04C58" w:rsidRDefault="004F36B0" w:rsidP="004F36B0">
            <w:p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</w:tr>
      <w:tr w:rsidR="004F36B0" w:rsidRPr="00C04C58" w14:paraId="0153DB0F" w14:textId="77777777" w:rsidTr="008C3C44">
        <w:trPr>
          <w:trHeight w:val="418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38259D" w14:textId="77777777" w:rsidR="004F36B0" w:rsidRPr="004F36B0" w:rsidRDefault="004F36B0" w:rsidP="004F36B0">
            <w:pPr>
              <w:numPr>
                <w:ilvl w:val="1"/>
                <w:numId w:val="29"/>
              </w:numPr>
              <w:spacing w:before="40" w:after="40"/>
              <w:ind w:left="-1" w:firstLine="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14:paraId="0307BDCC" w14:textId="77777777" w:rsidR="004F36B0" w:rsidRPr="00C04C58" w:rsidRDefault="004F36B0" w:rsidP="004F36B0">
            <w:p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RKP broj javnopravnog tijela*</w:t>
            </w:r>
          </w:p>
        </w:tc>
        <w:tc>
          <w:tcPr>
            <w:tcW w:w="275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14:paraId="5B08F2B4" w14:textId="77777777" w:rsidR="004F36B0" w:rsidRPr="00C04C58" w:rsidRDefault="004F36B0" w:rsidP="004F36B0">
            <w:p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</w:tr>
      <w:tr w:rsidR="004F36B0" w:rsidRPr="00C04C58" w14:paraId="36F822B8" w14:textId="77777777" w:rsidTr="008C3C44">
        <w:trPr>
          <w:trHeight w:val="418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0775A4" w14:textId="77777777" w:rsidR="004F36B0" w:rsidRPr="004F36B0" w:rsidRDefault="004F36B0" w:rsidP="004F36B0">
            <w:pPr>
              <w:numPr>
                <w:ilvl w:val="1"/>
                <w:numId w:val="29"/>
              </w:numPr>
              <w:spacing w:before="40" w:after="40"/>
              <w:ind w:left="-1" w:firstLine="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14:paraId="7E38C7FA" w14:textId="77777777" w:rsidR="004F36B0" w:rsidRPr="00C04C58" w:rsidRDefault="004F36B0" w:rsidP="004F36B0">
            <w:pPr>
              <w:spacing w:before="40" w:after="40"/>
              <w:rPr>
                <w:rFonts w:ascii="Times New Roman" w:eastAsia="Palatino Linotype" w:hAnsi="Times New Roman"/>
                <w:b/>
                <w:bCs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bCs/>
                <w:sz w:val="18"/>
                <w:szCs w:val="18"/>
              </w:rPr>
              <w:t xml:space="preserve">Podaci o računima u banci na koje se plaćaju usluge* </w:t>
            </w:r>
          </w:p>
          <w:p w14:paraId="635CBE63" w14:textId="51EA413D" w:rsidR="004F36B0" w:rsidRPr="00C04C58" w:rsidRDefault="004F36B0" w:rsidP="004F36B0">
            <w:pPr>
              <w:spacing w:before="40" w:after="40"/>
              <w:rPr>
                <w:rFonts w:ascii="Times New Roman" w:eastAsia="Palatino Linotype" w:hAnsi="Times New Roman"/>
                <w:b/>
                <w:i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Cs/>
                <w:i/>
                <w:sz w:val="18"/>
                <w:szCs w:val="18"/>
              </w:rPr>
              <w:t>(upišite sve IBAN-e</w:t>
            </w:r>
            <w:r w:rsidR="007212D7" w:rsidRPr="00C04C58">
              <w:rPr>
                <w:rFonts w:ascii="Times New Roman" w:eastAsia="Palatino Linotype" w:hAnsi="Times New Roman"/>
                <w:bCs/>
                <w:i/>
                <w:sz w:val="18"/>
                <w:szCs w:val="18"/>
              </w:rPr>
              <w:t>, jedan ispod drugog</w:t>
            </w:r>
            <w:r w:rsidRPr="00C04C58">
              <w:rPr>
                <w:rFonts w:ascii="Times New Roman" w:eastAsia="Palatino Linotype" w:hAnsi="Times New Roman"/>
                <w:bCs/>
                <w:i/>
                <w:sz w:val="18"/>
                <w:szCs w:val="18"/>
              </w:rPr>
              <w:t xml:space="preserve"> )</w:t>
            </w:r>
          </w:p>
        </w:tc>
        <w:tc>
          <w:tcPr>
            <w:tcW w:w="275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14:paraId="7800C83C" w14:textId="77777777" w:rsidR="004F36B0" w:rsidRPr="00C04C58" w:rsidRDefault="004F36B0" w:rsidP="004F36B0">
            <w:pPr>
              <w:spacing w:before="40" w:after="40"/>
              <w:rPr>
                <w:rFonts w:ascii="Times New Roman" w:eastAsia="Palatino Linotype" w:hAnsi="Times New Roman"/>
                <w:sz w:val="18"/>
                <w:szCs w:val="18"/>
              </w:rPr>
            </w:pPr>
          </w:p>
          <w:p w14:paraId="510E91B1" w14:textId="77777777" w:rsidR="004F36B0" w:rsidRPr="00C04C58" w:rsidRDefault="004F36B0" w:rsidP="004F36B0">
            <w:p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</w:tr>
      <w:tr w:rsidR="00E823CA" w:rsidRPr="00C04C58" w14:paraId="2908BB0D" w14:textId="77777777" w:rsidTr="008C3C44">
        <w:trPr>
          <w:trHeight w:val="1096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BA7E24" w14:textId="77777777" w:rsidR="00E823CA" w:rsidRPr="004F36B0" w:rsidRDefault="00E823CA" w:rsidP="004F36B0">
            <w:pPr>
              <w:numPr>
                <w:ilvl w:val="1"/>
                <w:numId w:val="29"/>
              </w:numPr>
              <w:spacing w:before="40" w:after="40"/>
              <w:ind w:left="-1" w:firstLine="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696FCC9" w14:textId="77777777" w:rsidR="00E823CA" w:rsidRPr="00C04C58" w:rsidRDefault="00E823CA" w:rsidP="009C1EE2">
            <w:p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 xml:space="preserve">Razlog dostave obrasca* </w:t>
            </w:r>
          </w:p>
          <w:p w14:paraId="2085F6C2" w14:textId="096C622C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i/>
                <w:sz w:val="18"/>
                <w:szCs w:val="18"/>
              </w:rPr>
              <w:t xml:space="preserve">(nova usluga ili promjena podataka; označite odgovor </w:t>
            </w:r>
            <w:r w:rsidRPr="00C04C58">
              <w:rPr>
                <w:rFonts w:ascii="Times New Roman" w:eastAsia="Palatino Linotype" w:hAnsi="Times New Roman"/>
                <w:b/>
                <w:i/>
                <w:sz w:val="18"/>
                <w:szCs w:val="18"/>
              </w:rPr>
              <w:t>podebljavanjem</w:t>
            </w:r>
            <w:r w:rsidRPr="00C04C58">
              <w:rPr>
                <w:rFonts w:ascii="Times New Roman" w:eastAsia="Palatino Linotype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75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14:paraId="1DFED979" w14:textId="77777777" w:rsidR="00E823CA" w:rsidRPr="00C04C58" w:rsidRDefault="00E823CA" w:rsidP="009C1EE2">
            <w:pPr>
              <w:numPr>
                <w:ilvl w:val="0"/>
                <w:numId w:val="10"/>
              </w:numPr>
              <w:spacing w:after="0"/>
              <w:ind w:left="327" w:hanging="327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prvi put dostavljamo obrazac</w:t>
            </w:r>
          </w:p>
          <w:p w14:paraId="54E9C63B" w14:textId="77777777" w:rsidR="00E823CA" w:rsidRPr="00C04C58" w:rsidRDefault="00E823CA" w:rsidP="009C1EE2">
            <w:pPr>
              <w:spacing w:after="0"/>
              <w:ind w:left="327"/>
              <w:rPr>
                <w:rFonts w:ascii="Times New Roman" w:eastAsia="Palatino Linotype" w:hAnsi="Times New Roman"/>
                <w:sz w:val="18"/>
                <w:szCs w:val="18"/>
              </w:rPr>
            </w:pPr>
          </w:p>
          <w:p w14:paraId="2766A605" w14:textId="77777777" w:rsidR="00E823CA" w:rsidRPr="00C04C58" w:rsidRDefault="00E823CA" w:rsidP="009C1EE2">
            <w:pPr>
              <w:numPr>
                <w:ilvl w:val="0"/>
                <w:numId w:val="10"/>
              </w:numPr>
              <w:spacing w:after="0"/>
              <w:ind w:left="327" w:hanging="327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promjena podataka u obrascu (opis promjene):</w:t>
            </w:r>
          </w:p>
          <w:p w14:paraId="27FBC677" w14:textId="77777777" w:rsidR="00E823CA" w:rsidRPr="00C04C58" w:rsidRDefault="00E823CA" w:rsidP="009C1EE2">
            <w:pPr>
              <w:ind w:left="720"/>
              <w:contextualSpacing/>
              <w:rPr>
                <w:rFonts w:ascii="Times New Roman" w:eastAsia="Palatino Linotype" w:hAnsi="Times New Roman"/>
                <w:sz w:val="18"/>
                <w:szCs w:val="18"/>
              </w:rPr>
            </w:pPr>
          </w:p>
          <w:p w14:paraId="4E58357C" w14:textId="77777777" w:rsidR="00E823CA" w:rsidRPr="00C04C58" w:rsidRDefault="00E823CA" w:rsidP="00E823CA">
            <w:pPr>
              <w:spacing w:after="0"/>
              <w:ind w:left="327"/>
              <w:rPr>
                <w:rFonts w:ascii="Times New Roman" w:eastAsia="Palatino Linotype" w:hAnsi="Times New Roman"/>
                <w:sz w:val="18"/>
                <w:szCs w:val="18"/>
              </w:rPr>
            </w:pPr>
          </w:p>
        </w:tc>
      </w:tr>
      <w:tr w:rsidR="00E823CA" w:rsidRPr="00C04C58" w14:paraId="75E5370B" w14:textId="77777777" w:rsidTr="00E823CA">
        <w:trPr>
          <w:trHeight w:val="360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8D7DA"/>
            <w:vAlign w:val="center"/>
          </w:tcPr>
          <w:p w14:paraId="26B8A5D6" w14:textId="77777777" w:rsidR="00E823CA" w:rsidRPr="004F36B0" w:rsidRDefault="00E823CA" w:rsidP="004F36B0">
            <w:pPr>
              <w:numPr>
                <w:ilvl w:val="0"/>
                <w:numId w:val="29"/>
              </w:num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447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8D7DA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14:paraId="14BEC701" w14:textId="77777777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OSNOVNI PODACI O USLUGAMA**</w:t>
            </w:r>
          </w:p>
        </w:tc>
      </w:tr>
      <w:tr w:rsidR="00E823CA" w:rsidRPr="00C04C58" w14:paraId="7A8BC129" w14:textId="77777777" w:rsidTr="008C3C44">
        <w:trPr>
          <w:trHeight w:val="418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7D9E59" w14:textId="77777777" w:rsidR="00E823CA" w:rsidRPr="004F36B0" w:rsidRDefault="00E823CA" w:rsidP="004F36B0">
            <w:pPr>
              <w:numPr>
                <w:ilvl w:val="1"/>
                <w:numId w:val="29"/>
              </w:numPr>
              <w:spacing w:before="40" w:after="40"/>
              <w:ind w:left="-1" w:firstLine="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14:paraId="6F30B830" w14:textId="77777777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 xml:space="preserve">Način pružanja usluga* </w:t>
            </w:r>
          </w:p>
          <w:p w14:paraId="3B16ED05" w14:textId="77777777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(</w:t>
            </w:r>
            <w:r w:rsidRPr="00C04C58">
              <w:rPr>
                <w:rFonts w:ascii="Times New Roman" w:eastAsia="Palatino Linotype" w:hAnsi="Times New Roman"/>
                <w:i/>
                <w:sz w:val="18"/>
                <w:szCs w:val="18"/>
              </w:rPr>
              <w:t>označite odgovor</w:t>
            </w:r>
            <w:r w:rsidRPr="00C04C58">
              <w:rPr>
                <w:rFonts w:ascii="Times New Roman" w:eastAsia="Palatino Linotype" w:hAnsi="Times New Roman"/>
                <w:b/>
                <w:i/>
                <w:sz w:val="18"/>
                <w:szCs w:val="18"/>
              </w:rPr>
              <w:t xml:space="preserve"> podebljavanjem</w:t>
            </w: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)</w:t>
            </w:r>
          </w:p>
        </w:tc>
        <w:tc>
          <w:tcPr>
            <w:tcW w:w="275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14:paraId="798F9BB9" w14:textId="77777777" w:rsidR="00E823CA" w:rsidRPr="00C04C58" w:rsidRDefault="00E823CA" w:rsidP="00176680">
            <w:pPr>
              <w:numPr>
                <w:ilvl w:val="0"/>
                <w:numId w:val="11"/>
              </w:numPr>
              <w:spacing w:after="0"/>
              <w:ind w:left="344" w:hanging="363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fizički</w:t>
            </w:r>
          </w:p>
          <w:p w14:paraId="15561048" w14:textId="77777777" w:rsidR="00E823CA" w:rsidRPr="00C04C58" w:rsidRDefault="00E823CA" w:rsidP="004F36B0">
            <w:pPr>
              <w:spacing w:after="0"/>
              <w:ind w:left="327"/>
              <w:rPr>
                <w:rFonts w:ascii="Times New Roman" w:eastAsia="Palatino Linotype" w:hAnsi="Times New Roman"/>
                <w:sz w:val="18"/>
                <w:szCs w:val="18"/>
              </w:rPr>
            </w:pPr>
          </w:p>
          <w:p w14:paraId="2C4552F1" w14:textId="7D380410" w:rsidR="00E823CA" w:rsidRPr="00C04C58" w:rsidRDefault="00E823CA" w:rsidP="008C3C44">
            <w:pPr>
              <w:numPr>
                <w:ilvl w:val="0"/>
                <w:numId w:val="11"/>
              </w:numPr>
              <w:spacing w:after="0"/>
              <w:ind w:left="327" w:hanging="327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elektronički</w:t>
            </w:r>
          </w:p>
        </w:tc>
      </w:tr>
      <w:tr w:rsidR="00E823CA" w:rsidRPr="00C04C58" w14:paraId="13929B07" w14:textId="77777777" w:rsidTr="008C3C44">
        <w:trPr>
          <w:trHeight w:val="418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7E4B63" w14:textId="77777777" w:rsidR="00E823CA" w:rsidRPr="004F36B0" w:rsidRDefault="00E823CA" w:rsidP="004F36B0">
            <w:pPr>
              <w:numPr>
                <w:ilvl w:val="1"/>
                <w:numId w:val="29"/>
              </w:numPr>
              <w:spacing w:before="40" w:after="40"/>
              <w:ind w:left="-1" w:firstLine="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14:paraId="2E1EFACB" w14:textId="77777777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 xml:space="preserve">Broj pruženih usluga na godišnjoj razini* </w:t>
            </w:r>
          </w:p>
          <w:p w14:paraId="758811D0" w14:textId="77777777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i/>
                <w:sz w:val="18"/>
                <w:szCs w:val="18"/>
              </w:rPr>
              <w:t>(upišite)</w:t>
            </w:r>
          </w:p>
        </w:tc>
        <w:tc>
          <w:tcPr>
            <w:tcW w:w="275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14:paraId="00205120" w14:textId="77777777" w:rsidR="00E823CA" w:rsidRPr="00C04C58" w:rsidRDefault="00E823CA" w:rsidP="004F36B0">
            <w:pPr>
              <w:spacing w:after="0"/>
              <w:ind w:left="327" w:hanging="327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1.</w:t>
            </w: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ab/>
              <w:t xml:space="preserve">fizičke usluge: </w:t>
            </w:r>
          </w:p>
          <w:p w14:paraId="72D4F623" w14:textId="77777777" w:rsidR="00E823CA" w:rsidRPr="00C04C58" w:rsidRDefault="00E823CA" w:rsidP="004F36B0">
            <w:pPr>
              <w:spacing w:after="0"/>
              <w:ind w:left="327" w:hanging="327"/>
              <w:rPr>
                <w:rFonts w:ascii="Times New Roman" w:eastAsia="Palatino Linotype" w:hAnsi="Times New Roman"/>
                <w:sz w:val="18"/>
                <w:szCs w:val="18"/>
              </w:rPr>
            </w:pPr>
          </w:p>
          <w:p w14:paraId="6EF3A1C9" w14:textId="77777777" w:rsidR="00E823CA" w:rsidRPr="00C04C58" w:rsidRDefault="00E823CA" w:rsidP="004F36B0">
            <w:pPr>
              <w:spacing w:after="0"/>
              <w:ind w:left="327" w:hanging="327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2.</w:t>
            </w: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ab/>
              <w:t>elektroničke usluge:</w:t>
            </w:r>
          </w:p>
        </w:tc>
      </w:tr>
      <w:tr w:rsidR="00E823CA" w:rsidRPr="00C04C58" w14:paraId="67627AA7" w14:textId="77777777" w:rsidTr="008C3C44">
        <w:trPr>
          <w:trHeight w:val="418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520A85" w14:textId="77777777" w:rsidR="00E823CA" w:rsidRPr="004F36B0" w:rsidRDefault="00E823CA" w:rsidP="004F36B0">
            <w:pPr>
              <w:numPr>
                <w:ilvl w:val="1"/>
                <w:numId w:val="29"/>
              </w:numPr>
              <w:spacing w:before="40" w:after="40"/>
              <w:ind w:left="-1" w:firstLine="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14:paraId="386A8C40" w14:textId="77777777" w:rsidR="00E823CA" w:rsidRPr="00C04C58" w:rsidRDefault="00E823CA" w:rsidP="004F36B0">
            <w:pPr>
              <w:spacing w:after="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Broj pruženih usluga na dnevnoj razini</w:t>
            </w:r>
          </w:p>
          <w:p w14:paraId="6A933782" w14:textId="77777777" w:rsidR="00E823CA" w:rsidRPr="00C04C58" w:rsidRDefault="00E823CA" w:rsidP="004F36B0">
            <w:pPr>
              <w:spacing w:after="0"/>
              <w:rPr>
                <w:rFonts w:ascii="Times New Roman" w:eastAsia="Palatino Linotype" w:hAnsi="Times New Roman"/>
                <w:i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i/>
                <w:sz w:val="18"/>
                <w:szCs w:val="18"/>
              </w:rPr>
              <w:t>(upišite)</w:t>
            </w:r>
          </w:p>
        </w:tc>
        <w:tc>
          <w:tcPr>
            <w:tcW w:w="275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  <w:hideMark/>
          </w:tcPr>
          <w:p w14:paraId="2CC56246" w14:textId="77777777" w:rsidR="00E823CA" w:rsidRPr="00C04C58" w:rsidRDefault="00E823CA" w:rsidP="004F36B0">
            <w:pPr>
              <w:numPr>
                <w:ilvl w:val="0"/>
                <w:numId w:val="12"/>
              </w:numPr>
              <w:spacing w:after="0" w:line="480" w:lineRule="auto"/>
              <w:ind w:left="327" w:hanging="283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trenutne vrijednosti:</w:t>
            </w:r>
          </w:p>
          <w:p w14:paraId="2B57EE6C" w14:textId="77777777" w:rsidR="00E823CA" w:rsidRPr="00C04C58" w:rsidRDefault="00E823CA" w:rsidP="004F36B0">
            <w:pPr>
              <w:numPr>
                <w:ilvl w:val="0"/>
                <w:numId w:val="12"/>
              </w:numPr>
              <w:spacing w:after="0" w:line="480" w:lineRule="auto"/>
              <w:ind w:left="327" w:hanging="283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očekivane vrijednosti:</w:t>
            </w:r>
          </w:p>
        </w:tc>
      </w:tr>
      <w:tr w:rsidR="00E823CA" w:rsidRPr="00C04C58" w14:paraId="050E01E2" w14:textId="77777777" w:rsidTr="008C3C44">
        <w:trPr>
          <w:cantSplit/>
          <w:trHeight w:val="418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083534" w14:textId="77777777" w:rsidR="00E823CA" w:rsidRPr="004F36B0" w:rsidRDefault="00E823CA" w:rsidP="004F36B0">
            <w:pPr>
              <w:numPr>
                <w:ilvl w:val="1"/>
                <w:numId w:val="29"/>
              </w:numPr>
              <w:spacing w:before="40" w:after="40"/>
              <w:ind w:left="-1" w:firstLine="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14:paraId="7DEDF23D" w14:textId="77777777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Podaci kojima se pristupa usluzi pripadaju posebnoj kategoriji osobnih podataka u skladu s Općom uredbom o zaštiti podataka (GDPR)</w:t>
            </w:r>
          </w:p>
          <w:p w14:paraId="2C731302" w14:textId="77777777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  <w:u w:val="single"/>
              </w:rPr>
            </w:pPr>
            <w:r w:rsidRPr="00C04C58">
              <w:rPr>
                <w:rFonts w:ascii="Times New Roman" w:eastAsia="Palatino Linotype" w:hAnsi="Times New Roman"/>
                <w:i/>
                <w:sz w:val="18"/>
                <w:szCs w:val="18"/>
              </w:rPr>
              <w:t>(označite odgovor</w:t>
            </w: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 xml:space="preserve"> </w:t>
            </w:r>
            <w:r w:rsidRPr="00C04C58">
              <w:rPr>
                <w:rFonts w:ascii="Times New Roman" w:eastAsia="Palatino Linotype" w:hAnsi="Times New Roman"/>
                <w:b/>
                <w:i/>
                <w:sz w:val="18"/>
                <w:szCs w:val="18"/>
              </w:rPr>
              <w:t>podebljavanjem</w:t>
            </w:r>
            <w:r w:rsidRPr="00C04C58">
              <w:rPr>
                <w:rFonts w:ascii="Times New Roman" w:eastAsia="Palatino Linotype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75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  <w:hideMark/>
          </w:tcPr>
          <w:p w14:paraId="55AD0F83" w14:textId="77777777" w:rsidR="00E823CA" w:rsidRPr="00C04C58" w:rsidRDefault="00E823CA" w:rsidP="004F36B0">
            <w:pPr>
              <w:numPr>
                <w:ilvl w:val="0"/>
                <w:numId w:val="30"/>
              </w:numPr>
              <w:spacing w:before="60" w:after="60" w:line="480" w:lineRule="auto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DA</w:t>
            </w:r>
          </w:p>
          <w:p w14:paraId="6B3901FC" w14:textId="77777777" w:rsidR="00E823CA" w:rsidRPr="00C04C58" w:rsidRDefault="00E823CA" w:rsidP="004F36B0">
            <w:pPr>
              <w:numPr>
                <w:ilvl w:val="0"/>
                <w:numId w:val="30"/>
              </w:numPr>
              <w:spacing w:before="60" w:after="60" w:line="480" w:lineRule="auto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NE</w:t>
            </w:r>
          </w:p>
        </w:tc>
      </w:tr>
      <w:tr w:rsidR="00E823CA" w:rsidRPr="00C04C58" w14:paraId="407BFFB3" w14:textId="77777777" w:rsidTr="008C3C44">
        <w:trPr>
          <w:trHeight w:val="1112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6AECC8" w14:textId="77777777" w:rsidR="00E823CA" w:rsidRPr="004F36B0" w:rsidRDefault="00E823CA" w:rsidP="004F36B0">
            <w:pPr>
              <w:numPr>
                <w:ilvl w:val="1"/>
                <w:numId w:val="29"/>
              </w:numPr>
              <w:spacing w:before="40" w:after="40"/>
              <w:ind w:left="-1" w:firstLine="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14:paraId="720A788A" w14:textId="77777777" w:rsidR="00E823CA" w:rsidRPr="00C04C58" w:rsidRDefault="00E823CA" w:rsidP="004F36B0">
            <w:pPr>
              <w:spacing w:before="100" w:after="10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Pravni temelj za obradu posebne kategorije osobnih podataka</w:t>
            </w:r>
          </w:p>
        </w:tc>
        <w:tc>
          <w:tcPr>
            <w:tcW w:w="275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14:paraId="16BF35B4" w14:textId="77777777" w:rsidR="00E823CA" w:rsidRPr="00C04C58" w:rsidRDefault="00E823CA" w:rsidP="007212D7">
            <w:pPr>
              <w:spacing w:before="40" w:after="40" w:line="480" w:lineRule="auto"/>
              <w:ind w:right="-486"/>
              <w:rPr>
                <w:rFonts w:ascii="Times New Roman" w:eastAsia="Palatino Linotype" w:hAnsi="Times New Roman"/>
                <w:sz w:val="18"/>
                <w:szCs w:val="18"/>
              </w:rPr>
            </w:pPr>
          </w:p>
        </w:tc>
      </w:tr>
      <w:tr w:rsidR="00E823CA" w:rsidRPr="00C04C58" w14:paraId="715AE144" w14:textId="77777777" w:rsidTr="00E823CA">
        <w:trPr>
          <w:trHeight w:val="360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8D7DA"/>
            <w:vAlign w:val="center"/>
          </w:tcPr>
          <w:p w14:paraId="700D508A" w14:textId="77777777" w:rsidR="00E823CA" w:rsidRPr="004F36B0" w:rsidRDefault="00E823CA" w:rsidP="004F36B0">
            <w:pPr>
              <w:numPr>
                <w:ilvl w:val="0"/>
                <w:numId w:val="29"/>
              </w:num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447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8D7DA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14:paraId="49D7A828" w14:textId="77777777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 xml:space="preserve">PODACI O FIZIČKIM USLUGAMA </w:t>
            </w:r>
          </w:p>
        </w:tc>
      </w:tr>
      <w:tr w:rsidR="00E823CA" w:rsidRPr="00C04C58" w14:paraId="466D7679" w14:textId="77777777" w:rsidTr="008C3C44">
        <w:trPr>
          <w:trHeight w:val="418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80ECA2" w14:textId="77777777" w:rsidR="00E823CA" w:rsidRPr="004F36B0" w:rsidRDefault="00E823CA" w:rsidP="004F36B0">
            <w:pPr>
              <w:numPr>
                <w:ilvl w:val="1"/>
                <w:numId w:val="29"/>
              </w:numPr>
              <w:spacing w:before="40" w:after="40"/>
              <w:ind w:left="-1" w:firstLine="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B02D14D" w14:textId="77777777" w:rsidR="00E823CA" w:rsidRPr="00C04C58" w:rsidRDefault="00E823CA" w:rsidP="004F36B0">
            <w:pPr>
              <w:spacing w:after="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Subjekti uključeni u pružanje usluge*</w:t>
            </w:r>
          </w:p>
          <w:p w14:paraId="1639343D" w14:textId="0E228EC7" w:rsidR="00E823CA" w:rsidRPr="00C04C58" w:rsidRDefault="00E823CA" w:rsidP="004F36B0">
            <w:pPr>
              <w:spacing w:after="0"/>
              <w:rPr>
                <w:rFonts w:ascii="Times New Roman" w:eastAsia="Palatino Linotype" w:hAnsi="Times New Roman"/>
                <w:i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i/>
                <w:sz w:val="18"/>
                <w:szCs w:val="18"/>
              </w:rPr>
              <w:t>(upišite)</w:t>
            </w:r>
          </w:p>
        </w:tc>
        <w:tc>
          <w:tcPr>
            <w:tcW w:w="275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  <w:hideMark/>
          </w:tcPr>
          <w:p w14:paraId="2B95D21E" w14:textId="77777777" w:rsidR="00E823CA" w:rsidRPr="00C04C58" w:rsidRDefault="00E823CA" w:rsidP="004F36B0">
            <w:pPr>
              <w:numPr>
                <w:ilvl w:val="0"/>
                <w:numId w:val="14"/>
              </w:numPr>
              <w:spacing w:before="40" w:after="40" w:line="480" w:lineRule="auto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 xml:space="preserve">broj pružatelja: </w:t>
            </w:r>
          </w:p>
          <w:p w14:paraId="2DAA8717" w14:textId="0BAD5FAD" w:rsidR="00E823CA" w:rsidRPr="00C04C58" w:rsidRDefault="00E823CA" w:rsidP="004F36B0">
            <w:pPr>
              <w:numPr>
                <w:ilvl w:val="0"/>
                <w:numId w:val="14"/>
              </w:numPr>
              <w:spacing w:before="40" w:after="40" w:line="480" w:lineRule="auto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broj lokacija:</w:t>
            </w:r>
            <w:r w:rsidR="008C3C44" w:rsidRPr="00C04C58">
              <w:rPr>
                <w:rFonts w:ascii="Times New Roman" w:eastAsia="Palatino Linotype" w:hAnsi="Times New Roman"/>
                <w:sz w:val="18"/>
                <w:szCs w:val="18"/>
              </w:rPr>
              <w:t xml:space="preserve"> </w:t>
            </w:r>
          </w:p>
          <w:p w14:paraId="020D4E0F" w14:textId="153C1EAF" w:rsidR="00E823CA" w:rsidRPr="00C04C58" w:rsidRDefault="00E823CA" w:rsidP="004F36B0">
            <w:pPr>
              <w:numPr>
                <w:ilvl w:val="0"/>
                <w:numId w:val="14"/>
              </w:numPr>
              <w:spacing w:before="40" w:after="40" w:line="480" w:lineRule="auto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broj šaltera:</w:t>
            </w:r>
            <w:r w:rsidR="008C3C44" w:rsidRPr="00C04C58">
              <w:rPr>
                <w:rFonts w:ascii="Times New Roman" w:eastAsia="Palatino Linotype" w:hAnsi="Times New Roman"/>
                <w:sz w:val="18"/>
                <w:szCs w:val="18"/>
              </w:rPr>
              <w:t xml:space="preserve"> </w:t>
            </w:r>
          </w:p>
          <w:p w14:paraId="53783A9D" w14:textId="3E71CC58" w:rsidR="00E823CA" w:rsidRPr="00C04C58" w:rsidRDefault="00E823CA" w:rsidP="004F36B0">
            <w:pPr>
              <w:numPr>
                <w:ilvl w:val="0"/>
                <w:numId w:val="14"/>
              </w:numPr>
              <w:spacing w:before="40" w:after="40" w:line="480" w:lineRule="auto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broj zaposlenika:</w:t>
            </w:r>
            <w:r w:rsidR="008C3C44" w:rsidRPr="00C04C58">
              <w:rPr>
                <w:rFonts w:ascii="Times New Roman" w:eastAsia="Palatino Linotype" w:hAnsi="Times New Roman"/>
                <w:sz w:val="18"/>
                <w:szCs w:val="18"/>
              </w:rPr>
              <w:t xml:space="preserve"> </w:t>
            </w:r>
          </w:p>
        </w:tc>
      </w:tr>
      <w:tr w:rsidR="00E823CA" w:rsidRPr="00C04C58" w14:paraId="52C8EEF5" w14:textId="77777777" w:rsidTr="008C3C44">
        <w:trPr>
          <w:trHeight w:val="418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66DDD7" w14:textId="77777777" w:rsidR="00E823CA" w:rsidRPr="004F36B0" w:rsidRDefault="00E823CA" w:rsidP="004F36B0">
            <w:pPr>
              <w:numPr>
                <w:ilvl w:val="1"/>
                <w:numId w:val="29"/>
              </w:numPr>
              <w:spacing w:before="40" w:after="40"/>
              <w:ind w:left="-1" w:firstLine="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55971CC" w14:textId="77777777" w:rsidR="00E823CA" w:rsidRPr="00C04C58" w:rsidRDefault="00E823CA" w:rsidP="004F36B0">
            <w:pPr>
              <w:spacing w:after="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 xml:space="preserve">Subjekti koji se uključuju u </w:t>
            </w:r>
            <w:proofErr w:type="spellStart"/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SeP</w:t>
            </w:r>
            <w:proofErr w:type="spellEnd"/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*</w:t>
            </w:r>
          </w:p>
          <w:p w14:paraId="6B5AA02B" w14:textId="5826DCAB" w:rsidR="00E823CA" w:rsidRPr="00C04C58" w:rsidRDefault="00E823CA" w:rsidP="00025307">
            <w:pPr>
              <w:spacing w:after="0"/>
              <w:rPr>
                <w:rFonts w:ascii="Times New Roman" w:eastAsia="Palatino Linotype" w:hAnsi="Times New Roman"/>
                <w:i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i/>
                <w:sz w:val="18"/>
                <w:szCs w:val="18"/>
              </w:rPr>
              <w:t>(upišite)</w:t>
            </w:r>
          </w:p>
        </w:tc>
        <w:tc>
          <w:tcPr>
            <w:tcW w:w="275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  <w:hideMark/>
          </w:tcPr>
          <w:p w14:paraId="0EBF83D1" w14:textId="6FB0C733" w:rsidR="00E823CA" w:rsidRPr="00C04C58" w:rsidRDefault="00E823CA" w:rsidP="004F36B0">
            <w:pPr>
              <w:numPr>
                <w:ilvl w:val="0"/>
                <w:numId w:val="15"/>
              </w:numPr>
              <w:spacing w:before="40" w:after="40" w:line="480" w:lineRule="auto"/>
              <w:ind w:left="407" w:hanging="426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broj pružatelja:</w:t>
            </w:r>
            <w:r w:rsidR="008C3C44" w:rsidRPr="00C04C58">
              <w:rPr>
                <w:rFonts w:ascii="Times New Roman" w:eastAsia="Palatino Linotype" w:hAnsi="Times New Roman"/>
                <w:sz w:val="18"/>
                <w:szCs w:val="18"/>
              </w:rPr>
              <w:t xml:space="preserve"> </w:t>
            </w:r>
          </w:p>
          <w:p w14:paraId="64309582" w14:textId="6BD6E8E9" w:rsidR="00E823CA" w:rsidRPr="00C04C58" w:rsidRDefault="00E823CA" w:rsidP="004F36B0">
            <w:pPr>
              <w:numPr>
                <w:ilvl w:val="0"/>
                <w:numId w:val="15"/>
              </w:numPr>
              <w:spacing w:before="40" w:after="40" w:line="480" w:lineRule="auto"/>
              <w:ind w:left="407" w:hanging="426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broj lokacija:</w:t>
            </w:r>
            <w:r w:rsidR="008C3C44" w:rsidRPr="00C04C58">
              <w:rPr>
                <w:rFonts w:ascii="Times New Roman" w:eastAsia="Palatino Linotype" w:hAnsi="Times New Roman"/>
                <w:sz w:val="18"/>
                <w:szCs w:val="18"/>
              </w:rPr>
              <w:t xml:space="preserve"> </w:t>
            </w:r>
          </w:p>
          <w:p w14:paraId="36E478FD" w14:textId="2EB21660" w:rsidR="00E823CA" w:rsidRPr="00C04C58" w:rsidRDefault="00E823CA" w:rsidP="004F36B0">
            <w:pPr>
              <w:numPr>
                <w:ilvl w:val="0"/>
                <w:numId w:val="15"/>
              </w:numPr>
              <w:spacing w:before="40" w:after="40" w:line="480" w:lineRule="auto"/>
              <w:ind w:left="407" w:hanging="426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broj šaltera:</w:t>
            </w:r>
            <w:r w:rsidR="008C3C44" w:rsidRPr="00C04C58">
              <w:rPr>
                <w:rFonts w:ascii="Times New Roman" w:eastAsia="Palatino Linotype" w:hAnsi="Times New Roman"/>
                <w:sz w:val="18"/>
                <w:szCs w:val="18"/>
              </w:rPr>
              <w:t xml:space="preserve"> </w:t>
            </w:r>
          </w:p>
          <w:p w14:paraId="760256CD" w14:textId="011131BA" w:rsidR="00E823CA" w:rsidRPr="00C04C58" w:rsidRDefault="00E823CA" w:rsidP="004F36B0">
            <w:pPr>
              <w:numPr>
                <w:ilvl w:val="0"/>
                <w:numId w:val="15"/>
              </w:numPr>
              <w:spacing w:before="40" w:after="40" w:line="480" w:lineRule="auto"/>
              <w:ind w:left="407" w:hanging="426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broj zaposlenika:</w:t>
            </w:r>
            <w:r w:rsidR="008C3C44" w:rsidRPr="00C04C58">
              <w:rPr>
                <w:rFonts w:ascii="Times New Roman" w:eastAsia="Palatino Linotype" w:hAnsi="Times New Roman"/>
                <w:sz w:val="18"/>
                <w:szCs w:val="18"/>
              </w:rPr>
              <w:t xml:space="preserve"> </w:t>
            </w:r>
          </w:p>
        </w:tc>
      </w:tr>
      <w:tr w:rsidR="00E823CA" w:rsidRPr="00C04C58" w14:paraId="0DB84005" w14:textId="77777777" w:rsidTr="008C3C44">
        <w:trPr>
          <w:trHeight w:val="418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8409D8" w14:textId="77777777" w:rsidR="00E823CA" w:rsidRPr="004F36B0" w:rsidRDefault="00E823CA" w:rsidP="004F36B0">
            <w:pPr>
              <w:numPr>
                <w:ilvl w:val="1"/>
                <w:numId w:val="29"/>
              </w:numPr>
              <w:spacing w:before="40" w:after="40"/>
              <w:ind w:left="-1" w:firstLine="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14:paraId="417A58F8" w14:textId="77777777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Zaposlenici iz prethodne točke koji posjeduju digitalni poslovni certifikat*</w:t>
            </w:r>
          </w:p>
          <w:p w14:paraId="0DB3F019" w14:textId="77777777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i/>
                <w:sz w:val="18"/>
                <w:szCs w:val="18"/>
              </w:rPr>
              <w:t>(upišite)</w:t>
            </w:r>
          </w:p>
        </w:tc>
        <w:tc>
          <w:tcPr>
            <w:tcW w:w="275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  <w:hideMark/>
          </w:tcPr>
          <w:p w14:paraId="4B0EB165" w14:textId="1018D5E8" w:rsidR="00E823CA" w:rsidRPr="00C04C58" w:rsidRDefault="00E823CA" w:rsidP="004F36B0">
            <w:pPr>
              <w:spacing w:before="40" w:after="40" w:line="480" w:lineRule="auto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broj digitalnih poslovnih certifikata:</w:t>
            </w:r>
            <w:r w:rsidR="008C3C44" w:rsidRPr="00C04C58">
              <w:rPr>
                <w:rFonts w:ascii="Times New Roman" w:eastAsia="Palatino Linotype" w:hAnsi="Times New Roman"/>
                <w:sz w:val="18"/>
                <w:szCs w:val="18"/>
              </w:rPr>
              <w:t xml:space="preserve"> </w:t>
            </w:r>
          </w:p>
        </w:tc>
      </w:tr>
      <w:tr w:rsidR="00E823CA" w:rsidRPr="00C04C58" w14:paraId="37CF4D14" w14:textId="77777777" w:rsidTr="008C3C44">
        <w:trPr>
          <w:trHeight w:val="418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7CA880" w14:textId="77777777" w:rsidR="00E823CA" w:rsidRPr="004F36B0" w:rsidRDefault="00E823CA" w:rsidP="004F36B0">
            <w:pPr>
              <w:numPr>
                <w:ilvl w:val="1"/>
                <w:numId w:val="29"/>
              </w:numPr>
              <w:spacing w:before="40" w:after="40"/>
              <w:ind w:left="-1" w:firstLine="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14:paraId="7959288A" w14:textId="65EC6775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Tehnička opremljenost pružatelja usluge i njihovih šaltera iz točke 3.2. ovog obrasca*</w:t>
            </w:r>
          </w:p>
          <w:p w14:paraId="6C7521A7" w14:textId="104DDC31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i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i/>
                <w:sz w:val="18"/>
                <w:szCs w:val="18"/>
              </w:rPr>
              <w:t>(upišite broj pružatelja i broj njihovih šaltera koji zadovoljavaju tehničke pretpostavke</w:t>
            </w: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 xml:space="preserve"> </w:t>
            </w:r>
            <w:r w:rsidRPr="00C04C58">
              <w:rPr>
                <w:rFonts w:ascii="Times New Roman" w:eastAsia="Palatino Linotype" w:hAnsi="Times New Roman"/>
                <w:i/>
                <w:sz w:val="18"/>
                <w:szCs w:val="18"/>
              </w:rPr>
              <w:t>prema Odluci o tehničkim i drugim pretpostavkama za povezivanje javnopravnih tijela i njihovih usluga sa Sustavom e-Pristojbe (čl</w:t>
            </w:r>
            <w:r w:rsidR="008C3C44" w:rsidRPr="00C04C58">
              <w:rPr>
                <w:rFonts w:ascii="Times New Roman" w:eastAsia="Palatino Linotype" w:hAnsi="Times New Roman"/>
                <w:i/>
                <w:sz w:val="18"/>
                <w:szCs w:val="18"/>
              </w:rPr>
              <w:t>.</w:t>
            </w:r>
            <w:r w:rsidRPr="00C04C58">
              <w:rPr>
                <w:rFonts w:ascii="Times New Roman" w:eastAsia="Palatino Linotype" w:hAnsi="Times New Roman"/>
                <w:i/>
                <w:sz w:val="18"/>
                <w:szCs w:val="18"/>
              </w:rPr>
              <w:t xml:space="preserve"> 2. i čl</w:t>
            </w:r>
            <w:r w:rsidR="008C3C44" w:rsidRPr="00C04C58">
              <w:rPr>
                <w:rFonts w:ascii="Times New Roman" w:eastAsia="Palatino Linotype" w:hAnsi="Times New Roman"/>
                <w:i/>
                <w:sz w:val="18"/>
                <w:szCs w:val="18"/>
              </w:rPr>
              <w:t>.</w:t>
            </w:r>
            <w:r w:rsidRPr="00C04C58">
              <w:rPr>
                <w:rFonts w:ascii="Times New Roman" w:eastAsia="Palatino Linotype" w:hAnsi="Times New Roman"/>
                <w:i/>
                <w:sz w:val="18"/>
                <w:szCs w:val="18"/>
              </w:rPr>
              <w:t xml:space="preserve"> 3.)</w:t>
            </w:r>
          </w:p>
        </w:tc>
        <w:tc>
          <w:tcPr>
            <w:tcW w:w="275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  <w:hideMark/>
          </w:tcPr>
          <w:p w14:paraId="6498F6AE" w14:textId="2EB926F8" w:rsidR="00E823CA" w:rsidRPr="00C04C58" w:rsidRDefault="00E823CA" w:rsidP="004F36B0">
            <w:pPr>
              <w:numPr>
                <w:ilvl w:val="0"/>
                <w:numId w:val="16"/>
              </w:numPr>
              <w:spacing w:before="40" w:after="40" w:line="480" w:lineRule="auto"/>
              <w:ind w:left="407" w:hanging="407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broj pružatelja:</w:t>
            </w:r>
            <w:r w:rsidR="008C3C44" w:rsidRPr="00C04C58">
              <w:rPr>
                <w:rFonts w:ascii="Times New Roman" w:eastAsia="Palatino Linotype" w:hAnsi="Times New Roman"/>
                <w:sz w:val="18"/>
                <w:szCs w:val="18"/>
              </w:rPr>
              <w:t xml:space="preserve"> </w:t>
            </w:r>
          </w:p>
          <w:p w14:paraId="5B3C6A85" w14:textId="23D2E8A5" w:rsidR="00E823CA" w:rsidRPr="00C04C58" w:rsidRDefault="00E823CA" w:rsidP="004F36B0">
            <w:pPr>
              <w:numPr>
                <w:ilvl w:val="0"/>
                <w:numId w:val="16"/>
              </w:numPr>
              <w:spacing w:before="40" w:after="40" w:line="480" w:lineRule="auto"/>
              <w:ind w:left="407" w:hanging="407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broj šaltera:</w:t>
            </w:r>
            <w:r w:rsidR="008C3C44" w:rsidRPr="00C04C58">
              <w:rPr>
                <w:rFonts w:ascii="Times New Roman" w:eastAsia="Palatino Linotype" w:hAnsi="Times New Roman"/>
                <w:sz w:val="18"/>
                <w:szCs w:val="18"/>
              </w:rPr>
              <w:t xml:space="preserve"> </w:t>
            </w:r>
          </w:p>
        </w:tc>
      </w:tr>
      <w:tr w:rsidR="00E823CA" w:rsidRPr="00C04C58" w14:paraId="5EC1264A" w14:textId="77777777" w:rsidTr="00E823CA">
        <w:trPr>
          <w:trHeight w:val="360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8D7DA"/>
            <w:vAlign w:val="center"/>
          </w:tcPr>
          <w:p w14:paraId="26CCCD29" w14:textId="77777777" w:rsidR="00E823CA" w:rsidRPr="004F36B0" w:rsidRDefault="00E823CA" w:rsidP="004F36B0">
            <w:pPr>
              <w:numPr>
                <w:ilvl w:val="0"/>
                <w:numId w:val="29"/>
              </w:num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447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8D7DA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14:paraId="19E77005" w14:textId="77777777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PODACI O ELEKTRONIČKIM USLUGAMA</w:t>
            </w:r>
          </w:p>
        </w:tc>
      </w:tr>
      <w:tr w:rsidR="00E823CA" w:rsidRPr="00C04C58" w14:paraId="440929B2" w14:textId="77777777" w:rsidTr="008C3C44">
        <w:trPr>
          <w:trHeight w:val="418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E6C0BF" w14:textId="77777777" w:rsidR="00E823CA" w:rsidRPr="004F36B0" w:rsidRDefault="00E823CA" w:rsidP="004F36B0">
            <w:pPr>
              <w:numPr>
                <w:ilvl w:val="1"/>
                <w:numId w:val="29"/>
              </w:numPr>
              <w:spacing w:before="40" w:after="40"/>
              <w:ind w:left="-1" w:firstLine="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14:paraId="597D2D63" w14:textId="08F5CD6B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Naziv/oznaka e-usluge*</w:t>
            </w:r>
          </w:p>
          <w:p w14:paraId="26D6C332" w14:textId="77777777" w:rsidR="00E823CA" w:rsidRPr="00C04C58" w:rsidRDefault="00E823CA" w:rsidP="00C04781">
            <w:pPr>
              <w:spacing w:before="40" w:after="40"/>
              <w:rPr>
                <w:rFonts w:ascii="Times New Roman" w:eastAsia="Palatino Linotype" w:hAnsi="Times New Roman"/>
                <w:i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i/>
                <w:sz w:val="18"/>
                <w:szCs w:val="18"/>
              </w:rPr>
              <w:t>(upišite naziv e-usluge koja je prijavljena u sustav e-Građani/e-Poslovanje, npr.</w:t>
            </w:r>
          </w:p>
          <w:p w14:paraId="32430C2D" w14:textId="1476A64E" w:rsidR="00E823CA" w:rsidRPr="00C04C58" w:rsidRDefault="00E823CA" w:rsidP="00C04781">
            <w:p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i/>
                <w:sz w:val="18"/>
                <w:szCs w:val="18"/>
              </w:rPr>
              <w:t>e-Zahtjev za izdavanje putovnice)</w:t>
            </w:r>
          </w:p>
        </w:tc>
        <w:tc>
          <w:tcPr>
            <w:tcW w:w="275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14:paraId="5136F2B0" w14:textId="77777777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i/>
                <w:sz w:val="18"/>
                <w:szCs w:val="18"/>
              </w:rPr>
            </w:pPr>
          </w:p>
        </w:tc>
      </w:tr>
      <w:tr w:rsidR="00E823CA" w:rsidRPr="00C04C58" w14:paraId="7BD4169A" w14:textId="77777777" w:rsidTr="008C3C44">
        <w:trPr>
          <w:trHeight w:val="418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9170C0" w14:textId="77777777" w:rsidR="00E823CA" w:rsidRPr="004F36B0" w:rsidRDefault="00E823CA" w:rsidP="004F36B0">
            <w:pPr>
              <w:numPr>
                <w:ilvl w:val="1"/>
                <w:numId w:val="29"/>
              </w:numPr>
              <w:spacing w:before="40" w:after="40"/>
              <w:ind w:left="-1" w:firstLine="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14:paraId="1C9F3C7C" w14:textId="77777777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Adresa elektroničke usluge (URL)*</w:t>
            </w:r>
          </w:p>
          <w:p w14:paraId="23E02682" w14:textId="0DFAA54A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i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i/>
                <w:sz w:val="18"/>
                <w:szCs w:val="18"/>
              </w:rPr>
              <w:t>(ako je usluga dostupna, upišite sve internetske adrese na kojoj je moguće pristupiti usluzi: npr. na internetskoj stranici nadležnog tijela)</w:t>
            </w:r>
          </w:p>
        </w:tc>
        <w:tc>
          <w:tcPr>
            <w:tcW w:w="275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14:paraId="69320B50" w14:textId="6D33C0BB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Produkcijsko okruženje:</w:t>
            </w:r>
            <w:r w:rsidR="008C3C44" w:rsidRPr="00C04C58">
              <w:rPr>
                <w:rFonts w:ascii="Times New Roman" w:eastAsia="Palatino Linotype" w:hAnsi="Times New Roman"/>
                <w:sz w:val="18"/>
                <w:szCs w:val="18"/>
              </w:rPr>
              <w:t xml:space="preserve"> </w:t>
            </w:r>
          </w:p>
          <w:p w14:paraId="3FE8DDD8" w14:textId="77777777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sz w:val="18"/>
                <w:szCs w:val="18"/>
              </w:rPr>
            </w:pPr>
          </w:p>
          <w:p w14:paraId="639382E1" w14:textId="7575A803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Testno okruženje:</w:t>
            </w:r>
            <w:r w:rsidR="008C3C44" w:rsidRPr="00C04C58">
              <w:rPr>
                <w:rFonts w:ascii="Times New Roman" w:eastAsia="Palatino Linotype" w:hAnsi="Times New Roman"/>
                <w:sz w:val="18"/>
                <w:szCs w:val="18"/>
              </w:rPr>
              <w:t xml:space="preserve"> </w:t>
            </w:r>
          </w:p>
          <w:p w14:paraId="2D10E2A8" w14:textId="77777777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i/>
                <w:sz w:val="18"/>
                <w:szCs w:val="18"/>
              </w:rPr>
            </w:pPr>
          </w:p>
        </w:tc>
      </w:tr>
      <w:tr w:rsidR="00E823CA" w:rsidRPr="00C04C58" w14:paraId="0406A97A" w14:textId="77777777" w:rsidTr="008C3C44">
        <w:trPr>
          <w:trHeight w:val="418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740E68" w14:textId="77777777" w:rsidR="00E823CA" w:rsidRPr="004F36B0" w:rsidRDefault="00E823CA" w:rsidP="004F36B0">
            <w:pPr>
              <w:numPr>
                <w:ilvl w:val="1"/>
                <w:numId w:val="29"/>
              </w:numPr>
              <w:spacing w:before="40" w:after="40"/>
              <w:ind w:left="-1" w:firstLine="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14:paraId="09595405" w14:textId="77777777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 xml:space="preserve">Tehničke nadogradnje sustava* </w:t>
            </w:r>
          </w:p>
          <w:p w14:paraId="42F90C0C" w14:textId="00079102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i/>
                <w:sz w:val="18"/>
                <w:szCs w:val="18"/>
              </w:rPr>
              <w:t>(upišite što je potrebno poduzeti sa strane tehničke nadogradnje sustava, npr. kupnja informatičke opreme, ...)</w:t>
            </w:r>
          </w:p>
        </w:tc>
        <w:tc>
          <w:tcPr>
            <w:tcW w:w="275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14:paraId="67500618" w14:textId="77777777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sz w:val="18"/>
                <w:szCs w:val="18"/>
              </w:rPr>
            </w:pPr>
          </w:p>
        </w:tc>
      </w:tr>
      <w:tr w:rsidR="00E823CA" w:rsidRPr="00C04C58" w14:paraId="6840AF12" w14:textId="77777777" w:rsidTr="00E823CA">
        <w:trPr>
          <w:trHeight w:val="418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AD9DC"/>
            <w:vAlign w:val="center"/>
          </w:tcPr>
          <w:p w14:paraId="4CD0DBFC" w14:textId="77777777" w:rsidR="00E823CA" w:rsidRPr="004F36B0" w:rsidRDefault="00E823CA" w:rsidP="004F36B0">
            <w:pPr>
              <w:numPr>
                <w:ilvl w:val="0"/>
                <w:numId w:val="29"/>
              </w:num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447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AD9DC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14:paraId="0394384E" w14:textId="3A30B71A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 xml:space="preserve">POVEZIVANJE ELEKTRONIČKIH USLUGA - WEB ADRESE ZA POVRATNE INFORMACIJE </w:t>
            </w:r>
          </w:p>
        </w:tc>
      </w:tr>
      <w:tr w:rsidR="00E823CA" w:rsidRPr="00C04C58" w14:paraId="476490F2" w14:textId="77777777" w:rsidTr="008C3C44">
        <w:trPr>
          <w:trHeight w:val="418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894239" w14:textId="77777777" w:rsidR="00E823CA" w:rsidRPr="004F36B0" w:rsidRDefault="00E823CA" w:rsidP="004F36B0">
            <w:pPr>
              <w:numPr>
                <w:ilvl w:val="1"/>
                <w:numId w:val="29"/>
              </w:numPr>
              <w:spacing w:before="40" w:after="40"/>
              <w:ind w:left="-1" w:firstLine="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14:paraId="70BE41C5" w14:textId="77777777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 xml:space="preserve">URL na koji </w:t>
            </w:r>
            <w:proofErr w:type="spellStart"/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MPeU</w:t>
            </w:r>
            <w:proofErr w:type="spellEnd"/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 xml:space="preserve"> javlja vanjskom e-servisu da je nalog za plaćanje povezan sa zahtjevom uspješno kreiran*</w:t>
            </w:r>
            <w:r w:rsidRPr="00C04C58">
              <w:rPr>
                <w:rFonts w:ascii="Times New Roman" w:eastAsia="Palatino Linotype" w:hAnsi="Times New Roman"/>
                <w:i/>
                <w:sz w:val="18"/>
                <w:szCs w:val="18"/>
              </w:rPr>
              <w:t xml:space="preserve"> </w:t>
            </w: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(</w:t>
            </w:r>
            <w:proofErr w:type="spellStart"/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payment_order_created_URL</w:t>
            </w:r>
            <w:proofErr w:type="spellEnd"/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)</w:t>
            </w:r>
          </w:p>
        </w:tc>
        <w:tc>
          <w:tcPr>
            <w:tcW w:w="275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14:paraId="4DEE2431" w14:textId="3DBB7273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Produkcijsko okruženje:</w:t>
            </w:r>
            <w:r w:rsidR="008C3C44" w:rsidRPr="00C04C58">
              <w:rPr>
                <w:rFonts w:ascii="Times New Roman" w:eastAsia="Palatino Linotype" w:hAnsi="Times New Roman"/>
                <w:sz w:val="18"/>
                <w:szCs w:val="18"/>
              </w:rPr>
              <w:t xml:space="preserve"> </w:t>
            </w:r>
          </w:p>
          <w:p w14:paraId="43EF4EEE" w14:textId="77777777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sz w:val="18"/>
                <w:szCs w:val="18"/>
              </w:rPr>
            </w:pPr>
          </w:p>
          <w:p w14:paraId="4EB3E637" w14:textId="5B228D41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Testno okruženje:</w:t>
            </w:r>
            <w:r w:rsidR="008C3C44" w:rsidRPr="00C04C58">
              <w:rPr>
                <w:rFonts w:ascii="Times New Roman" w:eastAsia="Palatino Linotype" w:hAnsi="Times New Roman"/>
                <w:sz w:val="18"/>
                <w:szCs w:val="18"/>
              </w:rPr>
              <w:t xml:space="preserve"> </w:t>
            </w:r>
          </w:p>
          <w:p w14:paraId="66939914" w14:textId="77777777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sz w:val="18"/>
                <w:szCs w:val="18"/>
              </w:rPr>
            </w:pPr>
          </w:p>
        </w:tc>
      </w:tr>
      <w:tr w:rsidR="00E823CA" w:rsidRPr="00C04C58" w14:paraId="78625299" w14:textId="77777777" w:rsidTr="008C3C44">
        <w:trPr>
          <w:trHeight w:val="418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197757" w14:textId="77777777" w:rsidR="00E823CA" w:rsidRPr="004F36B0" w:rsidRDefault="00E823CA" w:rsidP="004F36B0">
            <w:pPr>
              <w:numPr>
                <w:ilvl w:val="1"/>
                <w:numId w:val="29"/>
              </w:numPr>
              <w:spacing w:before="40" w:after="40"/>
              <w:ind w:left="-1" w:firstLine="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14:paraId="0404463C" w14:textId="77777777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bookmarkStart w:id="0" w:name="__DdeLink__3177_766472368"/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 xml:space="preserve">URL na koji </w:t>
            </w:r>
            <w:proofErr w:type="spellStart"/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MPeU</w:t>
            </w:r>
            <w:proofErr w:type="spellEnd"/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 xml:space="preserve"> javlja vanjskom e-servisu da je plaćanje naloga putem IPG-a uspješno provedeno* (</w:t>
            </w:r>
            <w:proofErr w:type="spellStart"/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payment_ipg_successful_URL</w:t>
            </w:r>
            <w:proofErr w:type="spellEnd"/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)</w:t>
            </w:r>
            <w:bookmarkEnd w:id="0"/>
          </w:p>
        </w:tc>
        <w:tc>
          <w:tcPr>
            <w:tcW w:w="275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14:paraId="33072891" w14:textId="5791CA88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Produkcijsko okruženje:</w:t>
            </w:r>
            <w:r w:rsidR="008C3C44" w:rsidRPr="00C04C58">
              <w:rPr>
                <w:rFonts w:ascii="Times New Roman" w:eastAsia="Palatino Linotype" w:hAnsi="Times New Roman"/>
                <w:sz w:val="18"/>
                <w:szCs w:val="18"/>
              </w:rPr>
              <w:t xml:space="preserve"> </w:t>
            </w:r>
          </w:p>
          <w:p w14:paraId="34AC0211" w14:textId="77777777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sz w:val="18"/>
                <w:szCs w:val="18"/>
              </w:rPr>
            </w:pPr>
          </w:p>
          <w:p w14:paraId="45D81347" w14:textId="0F13AE08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Testno okruženje:</w:t>
            </w:r>
            <w:r w:rsidR="008C3C44" w:rsidRPr="00C04C58">
              <w:rPr>
                <w:rFonts w:ascii="Times New Roman" w:eastAsia="Palatino Linotype" w:hAnsi="Times New Roman"/>
                <w:sz w:val="18"/>
                <w:szCs w:val="18"/>
              </w:rPr>
              <w:t xml:space="preserve"> </w:t>
            </w:r>
          </w:p>
          <w:p w14:paraId="0D68611D" w14:textId="77777777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sz w:val="18"/>
                <w:szCs w:val="18"/>
              </w:rPr>
            </w:pPr>
          </w:p>
        </w:tc>
      </w:tr>
      <w:tr w:rsidR="00E823CA" w:rsidRPr="00C04C58" w14:paraId="06D8BEC7" w14:textId="77777777" w:rsidTr="008C3C44">
        <w:trPr>
          <w:trHeight w:val="418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07B935" w14:textId="77777777" w:rsidR="00E823CA" w:rsidRPr="004F36B0" w:rsidRDefault="00E823CA" w:rsidP="004F36B0">
            <w:pPr>
              <w:numPr>
                <w:ilvl w:val="1"/>
                <w:numId w:val="29"/>
              </w:numPr>
              <w:spacing w:before="40" w:after="40"/>
              <w:ind w:left="-1" w:firstLine="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14:paraId="16590963" w14:textId="77777777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 xml:space="preserve">URL na koji </w:t>
            </w:r>
            <w:proofErr w:type="spellStart"/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MPeU</w:t>
            </w:r>
            <w:proofErr w:type="spellEnd"/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 xml:space="preserve"> javlja vanjskom e-servisu da je pokušaj plaćanja naloga putem IPG-a bio neuspješan* (</w:t>
            </w:r>
            <w:proofErr w:type="spellStart"/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payment_ipg_failed_URL</w:t>
            </w:r>
            <w:proofErr w:type="spellEnd"/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75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14:paraId="70C9DA6D" w14:textId="01082E98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Produkcijsko okruženje:</w:t>
            </w:r>
            <w:r w:rsidR="008C3C44" w:rsidRPr="00C04C58">
              <w:rPr>
                <w:rFonts w:ascii="Times New Roman" w:eastAsia="Palatino Linotype" w:hAnsi="Times New Roman"/>
                <w:sz w:val="18"/>
                <w:szCs w:val="18"/>
              </w:rPr>
              <w:t xml:space="preserve"> </w:t>
            </w:r>
          </w:p>
          <w:p w14:paraId="0ACD8209" w14:textId="77777777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sz w:val="18"/>
                <w:szCs w:val="18"/>
              </w:rPr>
            </w:pPr>
          </w:p>
          <w:p w14:paraId="09023F42" w14:textId="31F02DD9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Testno okruženje:</w:t>
            </w:r>
            <w:r w:rsidR="008C3C44" w:rsidRPr="00C04C58">
              <w:rPr>
                <w:rFonts w:ascii="Times New Roman" w:eastAsia="Palatino Linotype" w:hAnsi="Times New Roman"/>
                <w:sz w:val="18"/>
                <w:szCs w:val="18"/>
              </w:rPr>
              <w:t xml:space="preserve"> </w:t>
            </w:r>
          </w:p>
          <w:p w14:paraId="36416BFE" w14:textId="77777777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sz w:val="18"/>
                <w:szCs w:val="18"/>
              </w:rPr>
            </w:pPr>
          </w:p>
        </w:tc>
      </w:tr>
      <w:tr w:rsidR="00E823CA" w:rsidRPr="00C04C58" w14:paraId="136E08E1" w14:textId="77777777" w:rsidTr="008C3C44">
        <w:trPr>
          <w:trHeight w:val="418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1B810E" w14:textId="77777777" w:rsidR="00E823CA" w:rsidRPr="004F36B0" w:rsidRDefault="00E823CA" w:rsidP="004F36B0">
            <w:pPr>
              <w:numPr>
                <w:ilvl w:val="1"/>
                <w:numId w:val="29"/>
              </w:numPr>
              <w:spacing w:before="40" w:after="40"/>
              <w:ind w:left="-1" w:firstLine="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14:paraId="6E32C8BB" w14:textId="77777777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 xml:space="preserve">URL na koji </w:t>
            </w:r>
            <w:proofErr w:type="spellStart"/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MPeU</w:t>
            </w:r>
            <w:proofErr w:type="spellEnd"/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 xml:space="preserve"> nakon uspješno provedenog uparivanja naloga putem SDR-a šalje podatke o uparenim nalozima*</w:t>
            </w:r>
            <w:r w:rsidRPr="00C04C58">
              <w:rPr>
                <w:rFonts w:ascii="Times New Roman" w:eastAsia="Palatino Linotype" w:hAnsi="Times New Roman"/>
                <w:i/>
                <w:sz w:val="18"/>
                <w:szCs w:val="18"/>
              </w:rPr>
              <w:t xml:space="preserve"> </w:t>
            </w: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(</w:t>
            </w:r>
            <w:proofErr w:type="spellStart"/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payment_order_paired_URL</w:t>
            </w:r>
            <w:proofErr w:type="spellEnd"/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*)</w:t>
            </w:r>
          </w:p>
        </w:tc>
        <w:tc>
          <w:tcPr>
            <w:tcW w:w="275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14:paraId="2D4B9530" w14:textId="661BB340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Produkcijsko okruženje:</w:t>
            </w:r>
            <w:r w:rsidR="008C3C44" w:rsidRPr="00C04C58">
              <w:rPr>
                <w:rFonts w:ascii="Times New Roman" w:eastAsia="Palatino Linotype" w:hAnsi="Times New Roman"/>
                <w:sz w:val="18"/>
                <w:szCs w:val="18"/>
              </w:rPr>
              <w:t xml:space="preserve"> </w:t>
            </w:r>
          </w:p>
          <w:p w14:paraId="47A7119A" w14:textId="77777777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sz w:val="18"/>
                <w:szCs w:val="18"/>
              </w:rPr>
            </w:pPr>
          </w:p>
          <w:p w14:paraId="6F5B1F81" w14:textId="4FB8864A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Testno okruženje:</w:t>
            </w:r>
            <w:r w:rsidR="008C3C44" w:rsidRPr="00C04C58">
              <w:rPr>
                <w:rFonts w:ascii="Times New Roman" w:eastAsia="Palatino Linotype" w:hAnsi="Times New Roman"/>
                <w:sz w:val="18"/>
                <w:szCs w:val="18"/>
              </w:rPr>
              <w:t xml:space="preserve"> </w:t>
            </w:r>
          </w:p>
          <w:p w14:paraId="15D47A8C" w14:textId="77777777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sz w:val="18"/>
                <w:szCs w:val="18"/>
              </w:rPr>
            </w:pPr>
          </w:p>
        </w:tc>
      </w:tr>
      <w:tr w:rsidR="00E823CA" w:rsidRPr="00C04C58" w14:paraId="6E742478" w14:textId="77777777" w:rsidTr="00E823CA">
        <w:trPr>
          <w:trHeight w:val="418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AD9DC"/>
            <w:vAlign w:val="center"/>
          </w:tcPr>
          <w:p w14:paraId="7F57662B" w14:textId="77777777" w:rsidR="00E823CA" w:rsidRPr="004F36B0" w:rsidRDefault="00E823CA" w:rsidP="004F36B0">
            <w:pPr>
              <w:numPr>
                <w:ilvl w:val="0"/>
                <w:numId w:val="29"/>
              </w:num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447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AD9DC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14:paraId="56F775EF" w14:textId="77777777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 xml:space="preserve">POVEZIVANJE APLIKACIJA JAVNOPRAVNIH TIJELA </w:t>
            </w:r>
          </w:p>
        </w:tc>
      </w:tr>
      <w:tr w:rsidR="00E823CA" w:rsidRPr="00C04C58" w14:paraId="505DE15E" w14:textId="77777777" w:rsidTr="008C3C44">
        <w:trPr>
          <w:trHeight w:val="418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A7F6D8" w14:textId="77777777" w:rsidR="00E823CA" w:rsidRPr="004F36B0" w:rsidRDefault="00E823CA" w:rsidP="004F36B0">
            <w:pPr>
              <w:numPr>
                <w:ilvl w:val="1"/>
                <w:numId w:val="29"/>
              </w:numPr>
              <w:spacing w:before="40" w:after="40"/>
              <w:ind w:left="-1" w:firstLine="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14:paraId="5EB5A1FF" w14:textId="1AEC8CE3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 xml:space="preserve">URL na koji </w:t>
            </w:r>
            <w:proofErr w:type="spellStart"/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MpaJPT</w:t>
            </w:r>
            <w:proofErr w:type="spellEnd"/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 xml:space="preserve"> javlja Aplikaciji JPT da je zahtjev za naplatom usluge uspješno kreiran</w:t>
            </w:r>
          </w:p>
          <w:p w14:paraId="79149245" w14:textId="452E0265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(</w:t>
            </w:r>
            <w:proofErr w:type="spellStart"/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order_created_URL</w:t>
            </w:r>
            <w:proofErr w:type="spellEnd"/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75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14:paraId="253C4AB8" w14:textId="7504938E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Produkcijsko okruženje:</w:t>
            </w:r>
            <w:r w:rsidR="008C3C44" w:rsidRPr="00C04C58">
              <w:rPr>
                <w:rFonts w:ascii="Times New Roman" w:eastAsia="Palatino Linotype" w:hAnsi="Times New Roman"/>
                <w:sz w:val="18"/>
                <w:szCs w:val="18"/>
              </w:rPr>
              <w:t xml:space="preserve"> </w:t>
            </w:r>
          </w:p>
          <w:p w14:paraId="150B2CD1" w14:textId="77777777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sz w:val="18"/>
                <w:szCs w:val="18"/>
              </w:rPr>
            </w:pPr>
          </w:p>
          <w:p w14:paraId="68C31BB3" w14:textId="4B9DA426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Testno okruženje:</w:t>
            </w:r>
            <w:r w:rsidR="008C3C44" w:rsidRPr="00C04C58">
              <w:rPr>
                <w:rFonts w:ascii="Times New Roman" w:eastAsia="Palatino Linotype" w:hAnsi="Times New Roman"/>
                <w:sz w:val="18"/>
                <w:szCs w:val="18"/>
              </w:rPr>
              <w:t xml:space="preserve"> </w:t>
            </w:r>
          </w:p>
          <w:p w14:paraId="200A90B3" w14:textId="77777777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sz w:val="18"/>
                <w:szCs w:val="18"/>
              </w:rPr>
            </w:pPr>
          </w:p>
        </w:tc>
      </w:tr>
      <w:tr w:rsidR="00E823CA" w:rsidRPr="00C04C58" w14:paraId="2482AC3E" w14:textId="77777777" w:rsidTr="008C3C44">
        <w:trPr>
          <w:trHeight w:val="418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9BB1C9" w14:textId="77777777" w:rsidR="00E823CA" w:rsidRPr="004F36B0" w:rsidRDefault="00E823CA" w:rsidP="004F36B0">
            <w:pPr>
              <w:numPr>
                <w:ilvl w:val="1"/>
                <w:numId w:val="29"/>
              </w:numPr>
              <w:spacing w:before="40" w:after="40"/>
              <w:ind w:left="-1" w:firstLine="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C002F4E" w14:textId="7FE5B069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 xml:space="preserve">URL na koji </w:t>
            </w:r>
            <w:proofErr w:type="spellStart"/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MpaJPT</w:t>
            </w:r>
            <w:proofErr w:type="spellEnd"/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 xml:space="preserve"> javlja Aplikaciji JPT da je nalog za plaćanje vezan za zahtjev uspješno kreiran</w:t>
            </w:r>
          </w:p>
          <w:p w14:paraId="6E23A185" w14:textId="77777777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Pr="00C04C58">
              <w:rPr>
                <w:rFonts w:ascii="Times New Roman" w:eastAsia="Palatino Linotype" w:hAnsi="Times New Roman"/>
                <w:b/>
                <w:bCs/>
                <w:sz w:val="18"/>
                <w:szCs w:val="18"/>
              </w:rPr>
              <w:t>payment_</w:t>
            </w:r>
            <w:bookmarkStart w:id="1" w:name="__DdeLink__4413_766472368"/>
            <w:r w:rsidRPr="00C04C58">
              <w:rPr>
                <w:rFonts w:ascii="Times New Roman" w:eastAsia="Palatino Linotype" w:hAnsi="Times New Roman"/>
                <w:b/>
                <w:bCs/>
                <w:sz w:val="18"/>
                <w:szCs w:val="18"/>
              </w:rPr>
              <w:t>order_created_URL</w:t>
            </w:r>
            <w:bookmarkEnd w:id="1"/>
            <w:proofErr w:type="spellEnd"/>
            <w:r w:rsidRPr="00C04C58">
              <w:rPr>
                <w:rFonts w:ascii="Times New Roman" w:eastAsia="Palatino Linotype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75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14:paraId="67F85184" w14:textId="79AF1F7E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Produkcijsko okruženje:</w:t>
            </w:r>
            <w:r w:rsidR="008C3C44" w:rsidRPr="00C04C58">
              <w:rPr>
                <w:rFonts w:ascii="Times New Roman" w:eastAsia="Palatino Linotype" w:hAnsi="Times New Roman"/>
                <w:sz w:val="18"/>
                <w:szCs w:val="18"/>
              </w:rPr>
              <w:t xml:space="preserve"> </w:t>
            </w:r>
          </w:p>
          <w:p w14:paraId="3C5C2BDD" w14:textId="77777777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sz w:val="18"/>
                <w:szCs w:val="18"/>
              </w:rPr>
            </w:pPr>
          </w:p>
          <w:p w14:paraId="370BA13E" w14:textId="4E580EDF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Testno okruženje:</w:t>
            </w:r>
            <w:r w:rsidR="008C3C44" w:rsidRPr="00C04C58">
              <w:rPr>
                <w:rFonts w:ascii="Times New Roman" w:eastAsia="Palatino Linotype" w:hAnsi="Times New Roman"/>
                <w:sz w:val="18"/>
                <w:szCs w:val="18"/>
              </w:rPr>
              <w:t xml:space="preserve"> </w:t>
            </w:r>
          </w:p>
          <w:p w14:paraId="543586D6" w14:textId="77777777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sz w:val="18"/>
                <w:szCs w:val="18"/>
              </w:rPr>
            </w:pPr>
          </w:p>
        </w:tc>
      </w:tr>
      <w:tr w:rsidR="00E823CA" w:rsidRPr="00C04C58" w14:paraId="37EB96CB" w14:textId="77777777" w:rsidTr="008C3C44">
        <w:trPr>
          <w:trHeight w:val="418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167A99" w14:textId="77777777" w:rsidR="00E823CA" w:rsidRPr="004F36B0" w:rsidRDefault="00E823CA" w:rsidP="004F36B0">
            <w:pPr>
              <w:numPr>
                <w:ilvl w:val="1"/>
                <w:numId w:val="29"/>
              </w:numPr>
              <w:spacing w:before="40" w:after="40"/>
              <w:ind w:left="-1" w:firstLine="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D6A22A4" w14:textId="29ADA515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 xml:space="preserve">URL na koji </w:t>
            </w:r>
            <w:proofErr w:type="spellStart"/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MpaJPT</w:t>
            </w:r>
            <w:proofErr w:type="spellEnd"/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 xml:space="preserve"> javlja Aplikaciji JPT da je plaćanje naloga putem EFT POS uređaja uspješno provedeno</w:t>
            </w:r>
          </w:p>
          <w:p w14:paraId="5BBFA5FF" w14:textId="77777777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Pr="00C04C58">
              <w:rPr>
                <w:rFonts w:ascii="Times New Roman" w:eastAsia="Palatino Linotype" w:hAnsi="Times New Roman"/>
                <w:b/>
                <w:bCs/>
                <w:sz w:val="18"/>
                <w:szCs w:val="18"/>
              </w:rPr>
              <w:t>payment_successful_URL</w:t>
            </w:r>
            <w:proofErr w:type="spellEnd"/>
            <w:r w:rsidRPr="00C04C58">
              <w:rPr>
                <w:rFonts w:ascii="Times New Roman" w:eastAsia="Palatino Linotype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75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14:paraId="62501F38" w14:textId="233F62A5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Produkcijsko okruženje:</w:t>
            </w:r>
            <w:r w:rsidR="008C3C44" w:rsidRPr="00C04C58">
              <w:rPr>
                <w:rFonts w:ascii="Times New Roman" w:eastAsia="Palatino Linotype" w:hAnsi="Times New Roman"/>
                <w:sz w:val="18"/>
                <w:szCs w:val="18"/>
              </w:rPr>
              <w:t xml:space="preserve"> </w:t>
            </w:r>
          </w:p>
          <w:p w14:paraId="36CAA3A7" w14:textId="77777777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sz w:val="18"/>
                <w:szCs w:val="18"/>
              </w:rPr>
            </w:pPr>
          </w:p>
          <w:p w14:paraId="16F4FE42" w14:textId="51B8216B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Testno okruženje:</w:t>
            </w:r>
            <w:r w:rsidR="008C3C44" w:rsidRPr="00C04C58">
              <w:rPr>
                <w:rFonts w:ascii="Times New Roman" w:eastAsia="Palatino Linotype" w:hAnsi="Times New Roman"/>
                <w:sz w:val="18"/>
                <w:szCs w:val="18"/>
              </w:rPr>
              <w:t xml:space="preserve"> </w:t>
            </w:r>
          </w:p>
          <w:p w14:paraId="4FCAF37B" w14:textId="77777777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sz w:val="18"/>
                <w:szCs w:val="18"/>
              </w:rPr>
            </w:pPr>
          </w:p>
        </w:tc>
      </w:tr>
      <w:tr w:rsidR="00E823CA" w:rsidRPr="00C04C58" w14:paraId="35122A17" w14:textId="77777777" w:rsidTr="008C3C44">
        <w:trPr>
          <w:trHeight w:val="418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04ACCE" w14:textId="77777777" w:rsidR="00E823CA" w:rsidRPr="004F36B0" w:rsidRDefault="00E823CA" w:rsidP="004F36B0">
            <w:pPr>
              <w:numPr>
                <w:ilvl w:val="1"/>
                <w:numId w:val="29"/>
              </w:numPr>
              <w:spacing w:before="40" w:after="40"/>
              <w:ind w:left="-1" w:firstLine="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2664A7B" w14:textId="05A2D0B4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 xml:space="preserve">URL na koji </w:t>
            </w:r>
            <w:proofErr w:type="spellStart"/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MpaJPT</w:t>
            </w:r>
            <w:proofErr w:type="spellEnd"/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 xml:space="preserve"> javlja Aplikaciji JPT da plaćanje naloga putem EFT POS uređaja nije uspješno provedeno</w:t>
            </w:r>
          </w:p>
          <w:p w14:paraId="49441CE3" w14:textId="77777777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(</w:t>
            </w:r>
            <w:proofErr w:type="spellStart"/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payment_failed_URL</w:t>
            </w:r>
            <w:proofErr w:type="spellEnd"/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75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14:paraId="5514FFE3" w14:textId="1FE6D8AB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Produkcijsko okruženje:</w:t>
            </w:r>
            <w:r w:rsidR="008C3C44" w:rsidRPr="00C04C58">
              <w:rPr>
                <w:rFonts w:ascii="Times New Roman" w:eastAsia="Palatino Linotype" w:hAnsi="Times New Roman"/>
                <w:sz w:val="18"/>
                <w:szCs w:val="18"/>
              </w:rPr>
              <w:t xml:space="preserve"> </w:t>
            </w:r>
          </w:p>
          <w:p w14:paraId="21A995FC" w14:textId="77777777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sz w:val="18"/>
                <w:szCs w:val="18"/>
              </w:rPr>
            </w:pPr>
          </w:p>
          <w:p w14:paraId="01EBBB51" w14:textId="7612E6F1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Testno okruženje:</w:t>
            </w:r>
            <w:r w:rsidR="008C3C44" w:rsidRPr="00C04C58">
              <w:rPr>
                <w:rFonts w:ascii="Times New Roman" w:eastAsia="Palatino Linotype" w:hAnsi="Times New Roman"/>
                <w:sz w:val="18"/>
                <w:szCs w:val="18"/>
              </w:rPr>
              <w:t xml:space="preserve"> </w:t>
            </w:r>
          </w:p>
          <w:p w14:paraId="4B7DD2F0" w14:textId="77777777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sz w:val="18"/>
                <w:szCs w:val="18"/>
              </w:rPr>
            </w:pPr>
          </w:p>
        </w:tc>
      </w:tr>
      <w:tr w:rsidR="00E823CA" w:rsidRPr="00C04C58" w14:paraId="64BE0CB4" w14:textId="77777777" w:rsidTr="008C3C44">
        <w:trPr>
          <w:trHeight w:val="418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E58A3A" w14:textId="77777777" w:rsidR="00E823CA" w:rsidRPr="004F36B0" w:rsidRDefault="00E823CA" w:rsidP="004F36B0">
            <w:pPr>
              <w:numPr>
                <w:ilvl w:val="1"/>
                <w:numId w:val="29"/>
              </w:numPr>
              <w:spacing w:before="40" w:after="40"/>
              <w:ind w:left="-1" w:firstLine="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4F48CB1" w14:textId="522D3419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 xml:space="preserve">URL na koji </w:t>
            </w:r>
            <w:proofErr w:type="spellStart"/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MpaJPT</w:t>
            </w:r>
            <w:proofErr w:type="spellEnd"/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 xml:space="preserve"> javlja Aplikaciji JPT podatke o uparenim nalozima</w:t>
            </w:r>
          </w:p>
          <w:p w14:paraId="74C62FEC" w14:textId="77777777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(</w:t>
            </w:r>
            <w:proofErr w:type="spellStart"/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payment_order_paired_URL</w:t>
            </w:r>
            <w:proofErr w:type="spellEnd"/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75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14:paraId="722977D4" w14:textId="4E32AF0D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Produkcijsko okruženje:</w:t>
            </w:r>
            <w:r w:rsidR="008C3C44" w:rsidRPr="00C04C58">
              <w:rPr>
                <w:rFonts w:ascii="Times New Roman" w:eastAsia="Palatino Linotype" w:hAnsi="Times New Roman"/>
                <w:sz w:val="18"/>
                <w:szCs w:val="18"/>
              </w:rPr>
              <w:t xml:space="preserve"> </w:t>
            </w:r>
          </w:p>
          <w:p w14:paraId="3BE6ED09" w14:textId="77777777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sz w:val="18"/>
                <w:szCs w:val="18"/>
              </w:rPr>
            </w:pPr>
          </w:p>
          <w:p w14:paraId="25205733" w14:textId="0972572C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Testno okruženje:</w:t>
            </w:r>
            <w:r w:rsidR="008C3C44" w:rsidRPr="00C04C58">
              <w:rPr>
                <w:rFonts w:ascii="Times New Roman" w:eastAsia="Palatino Linotype" w:hAnsi="Times New Roman"/>
                <w:sz w:val="18"/>
                <w:szCs w:val="18"/>
              </w:rPr>
              <w:t xml:space="preserve"> </w:t>
            </w:r>
          </w:p>
        </w:tc>
      </w:tr>
      <w:tr w:rsidR="00E823CA" w:rsidRPr="00C04C58" w14:paraId="538FEFE5" w14:textId="77777777" w:rsidTr="008C3C44">
        <w:trPr>
          <w:trHeight w:val="418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FA32AD" w14:textId="77777777" w:rsidR="00E823CA" w:rsidRPr="004F36B0" w:rsidRDefault="00E823CA" w:rsidP="004F36B0">
            <w:pPr>
              <w:numPr>
                <w:ilvl w:val="1"/>
                <w:numId w:val="29"/>
              </w:numPr>
              <w:spacing w:before="40" w:after="40"/>
              <w:ind w:left="-1" w:firstLine="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E76F628" w14:textId="2B349174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 xml:space="preserve">URL na koji </w:t>
            </w:r>
            <w:proofErr w:type="spellStart"/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MpaJPT</w:t>
            </w:r>
            <w:proofErr w:type="spellEnd"/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 xml:space="preserve"> javlja Aplikaciji JPT da je nalog za plaćanje storniran</w:t>
            </w:r>
          </w:p>
          <w:p w14:paraId="74CE382A" w14:textId="77777777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(</w:t>
            </w:r>
            <w:proofErr w:type="spellStart"/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payment_order_canceled_URL</w:t>
            </w:r>
            <w:proofErr w:type="spellEnd"/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75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14:paraId="264DA915" w14:textId="0286F779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Produkcijsko okruženje:</w:t>
            </w:r>
            <w:r w:rsidR="008C3C44" w:rsidRPr="00C04C58">
              <w:rPr>
                <w:rFonts w:ascii="Times New Roman" w:eastAsia="Palatino Linotype" w:hAnsi="Times New Roman"/>
                <w:sz w:val="18"/>
                <w:szCs w:val="18"/>
              </w:rPr>
              <w:t xml:space="preserve"> </w:t>
            </w:r>
          </w:p>
          <w:p w14:paraId="0C5C4DFE" w14:textId="77777777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sz w:val="18"/>
                <w:szCs w:val="18"/>
              </w:rPr>
            </w:pPr>
          </w:p>
          <w:p w14:paraId="4C28C810" w14:textId="0ED0912F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Testno okruženje:</w:t>
            </w:r>
            <w:r w:rsidR="008C3C44" w:rsidRPr="00C04C58">
              <w:rPr>
                <w:rFonts w:ascii="Times New Roman" w:eastAsia="Palatino Linotype" w:hAnsi="Times New Roman"/>
                <w:sz w:val="18"/>
                <w:szCs w:val="18"/>
              </w:rPr>
              <w:t xml:space="preserve"> </w:t>
            </w:r>
          </w:p>
        </w:tc>
      </w:tr>
      <w:tr w:rsidR="00E823CA" w:rsidRPr="00C04C58" w14:paraId="1266B02B" w14:textId="77777777" w:rsidTr="00E823CA">
        <w:trPr>
          <w:trHeight w:val="360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8D7DA"/>
            <w:vAlign w:val="center"/>
          </w:tcPr>
          <w:p w14:paraId="53F2F51D" w14:textId="77777777" w:rsidR="00E823CA" w:rsidRPr="004F36B0" w:rsidRDefault="00E823CA" w:rsidP="004F36B0">
            <w:pPr>
              <w:numPr>
                <w:ilvl w:val="0"/>
                <w:numId w:val="29"/>
              </w:num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447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8D7DA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14:paraId="2AB239F8" w14:textId="0FE0A9D3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P</w:t>
            </w:r>
            <w:r w:rsidR="00B07A80"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 xml:space="preserve">ODACI O POTREBI NAPLATE </w:t>
            </w:r>
            <w:r w:rsidR="00A76E48"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 xml:space="preserve">FIZIČKIH </w:t>
            </w: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USLUGA</w:t>
            </w:r>
            <w:r w:rsidR="00B07A80"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 xml:space="preserve"> PUTEM EFT POS UREĐAJA</w:t>
            </w:r>
          </w:p>
        </w:tc>
      </w:tr>
      <w:tr w:rsidR="00E823CA" w:rsidRPr="00C04C58" w14:paraId="2D640B63" w14:textId="77777777" w:rsidTr="008C3C44">
        <w:trPr>
          <w:trHeight w:val="262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8129A2" w14:textId="77777777" w:rsidR="00E823CA" w:rsidRPr="004F36B0" w:rsidRDefault="00E823CA" w:rsidP="004F36B0">
            <w:pPr>
              <w:numPr>
                <w:ilvl w:val="1"/>
                <w:numId w:val="29"/>
              </w:numPr>
              <w:spacing w:before="40" w:after="40"/>
              <w:ind w:left="-1" w:firstLine="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14:paraId="5E26CE51" w14:textId="045F6413" w:rsidR="00E823CA" w:rsidRPr="00C04C58" w:rsidRDefault="001663C8" w:rsidP="004F36B0">
            <w:pPr>
              <w:spacing w:after="0" w:line="240" w:lineRule="auto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P</w:t>
            </w:r>
            <w:r w:rsidR="00E823CA"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laćanje</w:t>
            </w: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 xml:space="preserve"> putem POS uređaja</w:t>
            </w:r>
          </w:p>
          <w:p w14:paraId="11C5E88C" w14:textId="643982C5" w:rsidR="00E823CA" w:rsidRPr="00C04C58" w:rsidRDefault="00E823CA" w:rsidP="004F36B0">
            <w:pPr>
              <w:spacing w:after="0" w:line="240" w:lineRule="auto"/>
              <w:rPr>
                <w:rFonts w:ascii="Times New Roman" w:eastAsia="Palatino Linotype" w:hAnsi="Times New Roman"/>
                <w:b/>
                <w:i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i/>
                <w:sz w:val="18"/>
                <w:szCs w:val="18"/>
              </w:rPr>
              <w:t>(ako postoji</w:t>
            </w:r>
            <w:r w:rsidR="004D3AF5" w:rsidRPr="00C04C58">
              <w:rPr>
                <w:rFonts w:ascii="Times New Roman" w:eastAsia="Palatino Linotype" w:hAnsi="Times New Roman"/>
                <w:i/>
                <w:sz w:val="18"/>
                <w:szCs w:val="18"/>
              </w:rPr>
              <w:t xml:space="preserve"> potreba </w:t>
            </w:r>
            <w:r w:rsidRPr="00C04C58">
              <w:rPr>
                <w:rFonts w:ascii="Times New Roman" w:eastAsia="Palatino Linotype" w:hAnsi="Times New Roman"/>
                <w:i/>
                <w:sz w:val="18"/>
                <w:szCs w:val="18"/>
              </w:rPr>
              <w:t xml:space="preserve">upišite </w:t>
            </w:r>
            <w:r w:rsidR="004D3AF5" w:rsidRPr="00C04C58">
              <w:rPr>
                <w:rFonts w:ascii="Times New Roman" w:eastAsia="Palatino Linotype" w:hAnsi="Times New Roman"/>
                <w:i/>
                <w:sz w:val="18"/>
                <w:szCs w:val="18"/>
              </w:rPr>
              <w:t xml:space="preserve">tražene </w:t>
            </w:r>
            <w:r w:rsidRPr="00C04C58">
              <w:rPr>
                <w:rFonts w:ascii="Times New Roman" w:eastAsia="Palatino Linotype" w:hAnsi="Times New Roman"/>
                <w:i/>
                <w:sz w:val="18"/>
                <w:szCs w:val="18"/>
              </w:rPr>
              <w:t>podatke)</w:t>
            </w:r>
          </w:p>
        </w:tc>
        <w:tc>
          <w:tcPr>
            <w:tcW w:w="275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14:paraId="24716608" w14:textId="5A96195E" w:rsidR="00E823CA" w:rsidRPr="00C04C58" w:rsidRDefault="00B07A80" w:rsidP="004D3AF5">
            <w:pPr>
              <w:spacing w:before="40" w:after="40" w:line="240" w:lineRule="auto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Upišite broj lokacija</w:t>
            </w:r>
            <w:r w:rsidR="001663C8" w:rsidRPr="00C04C58">
              <w:rPr>
                <w:rFonts w:ascii="Times New Roman" w:eastAsia="Palatino Linotype" w:hAnsi="Times New Roman"/>
                <w:sz w:val="18"/>
                <w:szCs w:val="18"/>
              </w:rPr>
              <w:t xml:space="preserve"> </w:t>
            </w:r>
            <w:r w:rsidR="004D3AF5" w:rsidRPr="00C04C58">
              <w:rPr>
                <w:rFonts w:ascii="Times New Roman" w:eastAsia="Palatino Linotype" w:hAnsi="Times New Roman"/>
                <w:sz w:val="18"/>
                <w:szCs w:val="18"/>
              </w:rPr>
              <w:t>/</w:t>
            </w:r>
            <w:r w:rsidR="001663C8" w:rsidRPr="00C04C58">
              <w:rPr>
                <w:rFonts w:ascii="Times New Roman" w:eastAsia="Palatino Linotype" w:hAnsi="Times New Roman"/>
                <w:sz w:val="18"/>
                <w:szCs w:val="18"/>
              </w:rPr>
              <w:t xml:space="preserve"> </w:t>
            </w:r>
            <w:r w:rsidR="004D3AF5" w:rsidRPr="00C04C58">
              <w:rPr>
                <w:rFonts w:ascii="Times New Roman" w:eastAsia="Palatino Linotype" w:hAnsi="Times New Roman"/>
                <w:sz w:val="18"/>
                <w:szCs w:val="18"/>
              </w:rPr>
              <w:t xml:space="preserve">broj </w:t>
            </w: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EFT POS uređaj</w:t>
            </w:r>
            <w:r w:rsidR="001663C8" w:rsidRPr="00C04C58">
              <w:rPr>
                <w:rFonts w:ascii="Times New Roman" w:eastAsia="Palatino Linotype" w:hAnsi="Times New Roman"/>
                <w:sz w:val="18"/>
                <w:szCs w:val="18"/>
              </w:rPr>
              <w:t>a</w:t>
            </w: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:</w:t>
            </w:r>
            <w:r w:rsidR="001663C8" w:rsidRPr="00C04C58">
              <w:rPr>
                <w:rFonts w:ascii="Times New Roman" w:eastAsia="Palatino Linotype" w:hAnsi="Times New Roman"/>
                <w:sz w:val="18"/>
                <w:szCs w:val="18"/>
              </w:rPr>
              <w:t xml:space="preserve"> __ / __</w:t>
            </w:r>
          </w:p>
        </w:tc>
      </w:tr>
      <w:tr w:rsidR="00E823CA" w:rsidRPr="00C04C58" w14:paraId="4957BFC3" w14:textId="77777777" w:rsidTr="00E823CA">
        <w:trPr>
          <w:trHeight w:val="360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8D7DA"/>
            <w:vAlign w:val="center"/>
          </w:tcPr>
          <w:p w14:paraId="72159D91" w14:textId="77777777" w:rsidR="00E823CA" w:rsidRPr="004F36B0" w:rsidRDefault="00E823CA" w:rsidP="004F36B0">
            <w:pPr>
              <w:numPr>
                <w:ilvl w:val="0"/>
                <w:numId w:val="29"/>
              </w:num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447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8D7DA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14:paraId="424AC441" w14:textId="77777777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PODACI O KONTAKT OSOBAMA</w:t>
            </w:r>
          </w:p>
        </w:tc>
      </w:tr>
      <w:tr w:rsidR="00E823CA" w:rsidRPr="00C04C58" w14:paraId="4D55EE59" w14:textId="77777777" w:rsidTr="006A06B4">
        <w:trPr>
          <w:trHeight w:val="679"/>
        </w:trPr>
        <w:tc>
          <w:tcPr>
            <w:tcW w:w="527" w:type="pct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66486FD" w14:textId="77777777" w:rsidR="00E823CA" w:rsidRPr="004F36B0" w:rsidRDefault="00E823CA" w:rsidP="004F36B0">
            <w:pPr>
              <w:numPr>
                <w:ilvl w:val="1"/>
                <w:numId w:val="29"/>
              </w:numPr>
              <w:spacing w:before="40" w:after="40"/>
              <w:ind w:left="-1" w:firstLine="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1718" w:type="pct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691B564" w14:textId="77777777" w:rsidR="00E823CA" w:rsidRPr="00C04C58" w:rsidRDefault="00E823CA" w:rsidP="004F36B0">
            <w:pPr>
              <w:spacing w:before="120" w:after="12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Navedite kontakt podatke za</w:t>
            </w:r>
          </w:p>
          <w:p w14:paraId="79F1F53B" w14:textId="61737D10" w:rsidR="00E823CA" w:rsidRPr="00C04C58" w:rsidRDefault="00E823CA" w:rsidP="004F36B0">
            <w:pPr>
              <w:spacing w:before="120" w:after="12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poslovnu podršku*</w:t>
            </w:r>
          </w:p>
        </w:tc>
        <w:tc>
          <w:tcPr>
            <w:tcW w:w="6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  <w:hideMark/>
          </w:tcPr>
          <w:p w14:paraId="5259D6D6" w14:textId="77777777" w:rsidR="00E823CA" w:rsidRPr="00C04C58" w:rsidRDefault="00E823CA" w:rsidP="004F36B0">
            <w:pPr>
              <w:spacing w:before="40" w:after="40" w:line="240" w:lineRule="auto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ime i prezime:</w:t>
            </w:r>
          </w:p>
        </w:tc>
        <w:tc>
          <w:tcPr>
            <w:tcW w:w="213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93BA10" w14:textId="77777777" w:rsidR="00E823CA" w:rsidRPr="00C04C58" w:rsidRDefault="00E823CA" w:rsidP="00025307">
            <w:pPr>
              <w:spacing w:before="40" w:after="40" w:line="240" w:lineRule="auto"/>
              <w:rPr>
                <w:rFonts w:ascii="Times New Roman" w:eastAsia="Palatino Linotype" w:hAnsi="Times New Roman"/>
                <w:sz w:val="18"/>
                <w:szCs w:val="18"/>
              </w:rPr>
            </w:pPr>
          </w:p>
        </w:tc>
      </w:tr>
      <w:tr w:rsidR="00E823CA" w:rsidRPr="00C04C58" w14:paraId="3345C9EE" w14:textId="77777777" w:rsidTr="006A06B4">
        <w:trPr>
          <w:trHeight w:val="361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4A5B3CE" w14:textId="77777777" w:rsidR="00E823CA" w:rsidRPr="004F36B0" w:rsidRDefault="00E823CA" w:rsidP="004F36B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3EFE01F" w14:textId="77777777" w:rsidR="00E823CA" w:rsidRPr="00C04C58" w:rsidRDefault="00E823CA" w:rsidP="004F36B0">
            <w:pPr>
              <w:spacing w:after="0" w:line="240" w:lineRule="auto"/>
              <w:rPr>
                <w:rFonts w:ascii="Times New Roman" w:eastAsia="Palatino Linotype" w:hAnsi="Times New Roman"/>
                <w:i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  <w:hideMark/>
          </w:tcPr>
          <w:p w14:paraId="7475C985" w14:textId="77777777" w:rsidR="00E823CA" w:rsidRPr="00C04C58" w:rsidRDefault="00E823CA" w:rsidP="004F36B0">
            <w:pPr>
              <w:spacing w:before="40" w:after="40" w:line="240" w:lineRule="auto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radno mjesto:</w:t>
            </w:r>
          </w:p>
        </w:tc>
        <w:tc>
          <w:tcPr>
            <w:tcW w:w="213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C0DF5C" w14:textId="77777777" w:rsidR="00E823CA" w:rsidRPr="00C04C58" w:rsidRDefault="00E823CA" w:rsidP="00025307">
            <w:pPr>
              <w:spacing w:before="40" w:after="40" w:line="240" w:lineRule="auto"/>
              <w:rPr>
                <w:rFonts w:ascii="Times New Roman" w:eastAsia="Palatino Linotype" w:hAnsi="Times New Roman"/>
                <w:sz w:val="18"/>
                <w:szCs w:val="18"/>
              </w:rPr>
            </w:pPr>
          </w:p>
        </w:tc>
      </w:tr>
      <w:tr w:rsidR="00E823CA" w:rsidRPr="00C04C58" w14:paraId="1D9E7C80" w14:textId="77777777" w:rsidTr="006A06B4">
        <w:trPr>
          <w:trHeight w:val="341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7606C75" w14:textId="77777777" w:rsidR="00E823CA" w:rsidRPr="004F36B0" w:rsidRDefault="00E823CA" w:rsidP="004F36B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92D726F" w14:textId="77777777" w:rsidR="00E823CA" w:rsidRPr="00C04C58" w:rsidRDefault="00E823CA" w:rsidP="004F36B0">
            <w:pPr>
              <w:spacing w:after="0" w:line="240" w:lineRule="auto"/>
              <w:rPr>
                <w:rFonts w:ascii="Times New Roman" w:eastAsia="Palatino Linotype" w:hAnsi="Times New Roman"/>
                <w:i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  <w:hideMark/>
          </w:tcPr>
          <w:p w14:paraId="0F8BF36E" w14:textId="77777777" w:rsidR="00E823CA" w:rsidRPr="00C04C58" w:rsidRDefault="00E823CA" w:rsidP="004F36B0">
            <w:pPr>
              <w:spacing w:before="40" w:after="40" w:line="240" w:lineRule="auto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e-mail:</w:t>
            </w:r>
          </w:p>
        </w:tc>
        <w:tc>
          <w:tcPr>
            <w:tcW w:w="213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06740B" w14:textId="77777777" w:rsidR="00E823CA" w:rsidRPr="00C04C58" w:rsidRDefault="00E823CA" w:rsidP="00025307">
            <w:pPr>
              <w:spacing w:before="40" w:after="40" w:line="240" w:lineRule="auto"/>
              <w:rPr>
                <w:rFonts w:ascii="Times New Roman" w:eastAsia="Palatino Linotype" w:hAnsi="Times New Roman"/>
                <w:sz w:val="18"/>
                <w:szCs w:val="18"/>
              </w:rPr>
            </w:pPr>
          </w:p>
        </w:tc>
      </w:tr>
      <w:tr w:rsidR="00E823CA" w:rsidRPr="00C04C58" w14:paraId="014A741E" w14:textId="77777777" w:rsidTr="006A06B4">
        <w:trPr>
          <w:trHeight w:val="333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41AFE4F" w14:textId="77777777" w:rsidR="00E823CA" w:rsidRPr="004F36B0" w:rsidRDefault="00E823CA" w:rsidP="004F36B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A9B054C" w14:textId="77777777" w:rsidR="00E823CA" w:rsidRPr="00C04C58" w:rsidRDefault="00E823CA" w:rsidP="004F36B0">
            <w:pPr>
              <w:spacing w:after="0" w:line="240" w:lineRule="auto"/>
              <w:rPr>
                <w:rFonts w:ascii="Times New Roman" w:eastAsia="Palatino Linotype" w:hAnsi="Times New Roman"/>
                <w:i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  <w:hideMark/>
          </w:tcPr>
          <w:p w14:paraId="28272454" w14:textId="77777777" w:rsidR="00E823CA" w:rsidRPr="00C04C58" w:rsidRDefault="00E823CA" w:rsidP="004F36B0">
            <w:pPr>
              <w:spacing w:before="40" w:after="40" w:line="240" w:lineRule="auto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telefon:</w:t>
            </w:r>
          </w:p>
        </w:tc>
        <w:tc>
          <w:tcPr>
            <w:tcW w:w="213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A97DC4" w14:textId="77777777" w:rsidR="00E823CA" w:rsidRPr="00C04C58" w:rsidRDefault="00E823CA" w:rsidP="00025307">
            <w:pPr>
              <w:spacing w:before="40" w:after="40" w:line="240" w:lineRule="auto"/>
              <w:rPr>
                <w:rFonts w:ascii="Times New Roman" w:eastAsia="Palatino Linotype" w:hAnsi="Times New Roman"/>
                <w:sz w:val="18"/>
                <w:szCs w:val="18"/>
              </w:rPr>
            </w:pPr>
          </w:p>
        </w:tc>
      </w:tr>
      <w:tr w:rsidR="00E823CA" w:rsidRPr="00C04C58" w14:paraId="3172DDAE" w14:textId="77777777" w:rsidTr="008C3C44">
        <w:trPr>
          <w:trHeight w:val="567"/>
        </w:trPr>
        <w:tc>
          <w:tcPr>
            <w:tcW w:w="527" w:type="pct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5540F3" w14:textId="77777777" w:rsidR="00E823CA" w:rsidRPr="004F36B0" w:rsidRDefault="00E823CA" w:rsidP="004F36B0">
            <w:pPr>
              <w:numPr>
                <w:ilvl w:val="1"/>
                <w:numId w:val="29"/>
              </w:numPr>
              <w:spacing w:before="40" w:after="40"/>
              <w:ind w:left="-1" w:firstLine="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1718" w:type="pct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2EE1999" w14:textId="77777777" w:rsidR="00E823CA" w:rsidRPr="00C04C58" w:rsidRDefault="00E823CA" w:rsidP="004F36B0">
            <w:pPr>
              <w:spacing w:before="120" w:after="12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Navedite kontakt podatke za</w:t>
            </w:r>
          </w:p>
          <w:p w14:paraId="5A4916AA" w14:textId="4B0C538D" w:rsidR="00E823CA" w:rsidRPr="00C04C58" w:rsidRDefault="00E823CA" w:rsidP="004F36B0">
            <w:pPr>
              <w:spacing w:before="120" w:after="12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tehničku podršku*</w:t>
            </w:r>
          </w:p>
        </w:tc>
        <w:tc>
          <w:tcPr>
            <w:tcW w:w="6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  <w:hideMark/>
          </w:tcPr>
          <w:p w14:paraId="40F75768" w14:textId="77777777" w:rsidR="00E823CA" w:rsidRPr="00C04C58" w:rsidRDefault="00E823CA" w:rsidP="004F36B0">
            <w:pPr>
              <w:spacing w:before="40" w:after="40" w:line="240" w:lineRule="auto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ime i prezime:</w:t>
            </w:r>
          </w:p>
        </w:tc>
        <w:tc>
          <w:tcPr>
            <w:tcW w:w="213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E0FDBB" w14:textId="77777777" w:rsidR="00E823CA" w:rsidRPr="00C04C58" w:rsidRDefault="00E823CA" w:rsidP="00025307">
            <w:pPr>
              <w:spacing w:before="40" w:after="40" w:line="240" w:lineRule="auto"/>
              <w:rPr>
                <w:rFonts w:ascii="Times New Roman" w:eastAsia="Palatino Linotype" w:hAnsi="Times New Roman"/>
                <w:sz w:val="18"/>
                <w:szCs w:val="18"/>
              </w:rPr>
            </w:pPr>
          </w:p>
        </w:tc>
      </w:tr>
      <w:tr w:rsidR="00E823CA" w:rsidRPr="00C04C58" w14:paraId="2159D5F2" w14:textId="77777777" w:rsidTr="008C3C44">
        <w:trPr>
          <w:trHeight w:val="567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EAF21AC" w14:textId="77777777" w:rsidR="00E823CA" w:rsidRPr="004F36B0" w:rsidRDefault="00E823CA" w:rsidP="004F36B0">
            <w:pPr>
              <w:spacing w:after="0" w:line="240" w:lineRule="auto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FAB8592" w14:textId="77777777" w:rsidR="00E823CA" w:rsidRPr="00C04C58" w:rsidRDefault="00E823CA" w:rsidP="004F36B0">
            <w:pPr>
              <w:spacing w:after="0" w:line="240" w:lineRule="auto"/>
              <w:rPr>
                <w:rFonts w:ascii="Times New Roman" w:eastAsia="Palatino Linotype" w:hAnsi="Times New Roman"/>
                <w:i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  <w:hideMark/>
          </w:tcPr>
          <w:p w14:paraId="323013D2" w14:textId="77777777" w:rsidR="00E823CA" w:rsidRPr="00C04C58" w:rsidRDefault="00E823CA" w:rsidP="004F36B0">
            <w:pPr>
              <w:spacing w:before="40" w:after="40" w:line="240" w:lineRule="auto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radno mjesto:</w:t>
            </w:r>
          </w:p>
        </w:tc>
        <w:tc>
          <w:tcPr>
            <w:tcW w:w="213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753AB3" w14:textId="77777777" w:rsidR="00E823CA" w:rsidRPr="00C04C58" w:rsidRDefault="00E823CA" w:rsidP="00025307">
            <w:pPr>
              <w:spacing w:before="40" w:after="40" w:line="240" w:lineRule="auto"/>
              <w:rPr>
                <w:rFonts w:ascii="Times New Roman" w:eastAsia="Palatino Linotype" w:hAnsi="Times New Roman"/>
                <w:sz w:val="18"/>
                <w:szCs w:val="18"/>
              </w:rPr>
            </w:pPr>
          </w:p>
        </w:tc>
      </w:tr>
      <w:tr w:rsidR="00E823CA" w:rsidRPr="00C04C58" w14:paraId="602A0714" w14:textId="77777777" w:rsidTr="006A06B4">
        <w:trPr>
          <w:trHeight w:val="415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E717491" w14:textId="77777777" w:rsidR="00E823CA" w:rsidRPr="004F36B0" w:rsidRDefault="00E823CA" w:rsidP="004F36B0">
            <w:pPr>
              <w:spacing w:after="0" w:line="240" w:lineRule="auto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1919560" w14:textId="77777777" w:rsidR="00E823CA" w:rsidRPr="00C04C58" w:rsidRDefault="00E823CA" w:rsidP="004F36B0">
            <w:pPr>
              <w:spacing w:after="0" w:line="240" w:lineRule="auto"/>
              <w:rPr>
                <w:rFonts w:ascii="Times New Roman" w:eastAsia="Palatino Linotype" w:hAnsi="Times New Roman"/>
                <w:i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  <w:hideMark/>
          </w:tcPr>
          <w:p w14:paraId="391C4E48" w14:textId="77777777" w:rsidR="00E823CA" w:rsidRPr="00C04C58" w:rsidRDefault="00E823CA" w:rsidP="004F36B0">
            <w:pPr>
              <w:spacing w:before="40" w:after="40" w:line="240" w:lineRule="auto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e-mail:</w:t>
            </w:r>
          </w:p>
        </w:tc>
        <w:tc>
          <w:tcPr>
            <w:tcW w:w="213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F3E1CC" w14:textId="77777777" w:rsidR="00E823CA" w:rsidRPr="00C04C58" w:rsidRDefault="00E823CA" w:rsidP="00025307">
            <w:pPr>
              <w:spacing w:before="40" w:after="40" w:line="240" w:lineRule="auto"/>
              <w:rPr>
                <w:rFonts w:ascii="Times New Roman" w:eastAsia="Palatino Linotype" w:hAnsi="Times New Roman"/>
                <w:sz w:val="18"/>
                <w:szCs w:val="18"/>
              </w:rPr>
            </w:pPr>
          </w:p>
        </w:tc>
      </w:tr>
      <w:tr w:rsidR="00E823CA" w:rsidRPr="00C04C58" w14:paraId="0E123056" w14:textId="77777777" w:rsidTr="006A06B4">
        <w:trPr>
          <w:trHeight w:val="466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75E7E68" w14:textId="77777777" w:rsidR="00E823CA" w:rsidRPr="004F36B0" w:rsidRDefault="00E823CA" w:rsidP="004F36B0">
            <w:pPr>
              <w:spacing w:after="0" w:line="240" w:lineRule="auto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F242417" w14:textId="77777777" w:rsidR="00E823CA" w:rsidRPr="00C04C58" w:rsidRDefault="00E823CA" w:rsidP="004F36B0">
            <w:pPr>
              <w:spacing w:after="0" w:line="240" w:lineRule="auto"/>
              <w:rPr>
                <w:rFonts w:ascii="Times New Roman" w:eastAsia="Palatino Linotype" w:hAnsi="Times New Roman"/>
                <w:i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  <w:hideMark/>
          </w:tcPr>
          <w:p w14:paraId="788944B1" w14:textId="77777777" w:rsidR="00E823CA" w:rsidRPr="00C04C58" w:rsidRDefault="00E823CA" w:rsidP="004F36B0">
            <w:pPr>
              <w:spacing w:before="40" w:after="40" w:line="240" w:lineRule="auto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telefon:</w:t>
            </w:r>
          </w:p>
        </w:tc>
        <w:tc>
          <w:tcPr>
            <w:tcW w:w="213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1D3F4C" w14:textId="77777777" w:rsidR="00E823CA" w:rsidRPr="00C04C58" w:rsidRDefault="00E823CA" w:rsidP="007212D7">
            <w:pPr>
              <w:spacing w:before="40" w:after="40" w:line="240" w:lineRule="auto"/>
              <w:rPr>
                <w:rFonts w:ascii="Times New Roman" w:eastAsia="Palatino Linotype" w:hAnsi="Times New Roman"/>
                <w:sz w:val="18"/>
                <w:szCs w:val="18"/>
              </w:rPr>
            </w:pPr>
          </w:p>
        </w:tc>
      </w:tr>
      <w:tr w:rsidR="00E823CA" w:rsidRPr="00C04C58" w14:paraId="2B682EB0" w14:textId="77777777" w:rsidTr="008C3C44">
        <w:trPr>
          <w:trHeight w:val="567"/>
        </w:trPr>
        <w:tc>
          <w:tcPr>
            <w:tcW w:w="527" w:type="pct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D51208" w14:textId="77777777" w:rsidR="00E823CA" w:rsidRPr="004F36B0" w:rsidRDefault="00E823CA" w:rsidP="004F36B0">
            <w:pPr>
              <w:numPr>
                <w:ilvl w:val="1"/>
                <w:numId w:val="29"/>
              </w:numPr>
              <w:spacing w:before="40" w:after="40"/>
              <w:ind w:left="-1" w:firstLine="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1718" w:type="pct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3DD20E9" w14:textId="0AAD4F38" w:rsidR="00E823CA" w:rsidRPr="00C04C58" w:rsidRDefault="00E823CA" w:rsidP="004F36B0">
            <w:pPr>
              <w:spacing w:before="120" w:after="12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Navedite kontakt podatke za korisničku podršku*</w:t>
            </w:r>
          </w:p>
        </w:tc>
        <w:tc>
          <w:tcPr>
            <w:tcW w:w="6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  <w:hideMark/>
          </w:tcPr>
          <w:p w14:paraId="75444BAE" w14:textId="77777777" w:rsidR="00E823CA" w:rsidRPr="00C04C58" w:rsidRDefault="00E823CA" w:rsidP="004F36B0">
            <w:pPr>
              <w:spacing w:before="40" w:after="40" w:line="240" w:lineRule="auto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ime i prezime:</w:t>
            </w:r>
          </w:p>
        </w:tc>
        <w:tc>
          <w:tcPr>
            <w:tcW w:w="213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8F3EC6" w14:textId="77777777" w:rsidR="00E823CA" w:rsidRPr="00C04C58" w:rsidRDefault="00E823CA" w:rsidP="00025307">
            <w:pPr>
              <w:spacing w:before="40" w:after="40" w:line="240" w:lineRule="auto"/>
              <w:rPr>
                <w:rFonts w:ascii="Times New Roman" w:eastAsia="Palatino Linotype" w:hAnsi="Times New Roman"/>
                <w:sz w:val="18"/>
                <w:szCs w:val="18"/>
              </w:rPr>
            </w:pPr>
          </w:p>
        </w:tc>
      </w:tr>
      <w:tr w:rsidR="00E823CA" w:rsidRPr="00C04C58" w14:paraId="1B0F5E08" w14:textId="77777777" w:rsidTr="008C3C44">
        <w:trPr>
          <w:trHeight w:val="567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6D3DA0C" w14:textId="77777777" w:rsidR="00E823CA" w:rsidRPr="004F36B0" w:rsidRDefault="00E823CA" w:rsidP="004F36B0">
            <w:pPr>
              <w:spacing w:after="0" w:line="240" w:lineRule="auto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860DC79" w14:textId="77777777" w:rsidR="00E823CA" w:rsidRPr="00C04C58" w:rsidRDefault="00E823CA" w:rsidP="004F36B0">
            <w:pPr>
              <w:spacing w:after="0" w:line="240" w:lineRule="auto"/>
              <w:rPr>
                <w:rFonts w:ascii="Times New Roman" w:eastAsia="Palatino Linotype" w:hAnsi="Times New Roman"/>
                <w:i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  <w:hideMark/>
          </w:tcPr>
          <w:p w14:paraId="56F6C6D4" w14:textId="77777777" w:rsidR="00E823CA" w:rsidRPr="00C04C58" w:rsidRDefault="00E823CA" w:rsidP="004F36B0">
            <w:pPr>
              <w:spacing w:before="40" w:after="40" w:line="240" w:lineRule="auto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radno mjesto:</w:t>
            </w:r>
          </w:p>
        </w:tc>
        <w:tc>
          <w:tcPr>
            <w:tcW w:w="213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3875E4" w14:textId="77777777" w:rsidR="00E823CA" w:rsidRPr="00C04C58" w:rsidRDefault="00E823CA" w:rsidP="00025307">
            <w:pPr>
              <w:spacing w:before="40" w:after="40" w:line="240" w:lineRule="auto"/>
              <w:rPr>
                <w:rFonts w:ascii="Times New Roman" w:eastAsia="Palatino Linotype" w:hAnsi="Times New Roman"/>
                <w:sz w:val="18"/>
                <w:szCs w:val="18"/>
              </w:rPr>
            </w:pPr>
          </w:p>
        </w:tc>
      </w:tr>
      <w:tr w:rsidR="00E823CA" w:rsidRPr="00C04C58" w14:paraId="4CE7F43D" w14:textId="77777777" w:rsidTr="006A06B4">
        <w:trPr>
          <w:trHeight w:val="366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7972735" w14:textId="77777777" w:rsidR="00E823CA" w:rsidRPr="004F36B0" w:rsidRDefault="00E823CA" w:rsidP="004F36B0">
            <w:pPr>
              <w:spacing w:after="0" w:line="240" w:lineRule="auto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CC7EEFA" w14:textId="77777777" w:rsidR="00E823CA" w:rsidRPr="00C04C58" w:rsidRDefault="00E823CA" w:rsidP="004F36B0">
            <w:pPr>
              <w:spacing w:after="0" w:line="240" w:lineRule="auto"/>
              <w:rPr>
                <w:rFonts w:ascii="Times New Roman" w:eastAsia="Palatino Linotype" w:hAnsi="Times New Roman"/>
                <w:i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  <w:hideMark/>
          </w:tcPr>
          <w:p w14:paraId="5D27B4AD" w14:textId="77777777" w:rsidR="00E823CA" w:rsidRPr="00C04C58" w:rsidRDefault="00E823CA" w:rsidP="004F36B0">
            <w:pPr>
              <w:spacing w:before="40" w:after="40" w:line="240" w:lineRule="auto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e-mail:</w:t>
            </w:r>
          </w:p>
        </w:tc>
        <w:tc>
          <w:tcPr>
            <w:tcW w:w="213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CE06CE" w14:textId="77777777" w:rsidR="00E823CA" w:rsidRPr="00C04C58" w:rsidRDefault="00E823CA" w:rsidP="004F36B0">
            <w:pPr>
              <w:spacing w:before="40" w:after="40" w:line="240" w:lineRule="auto"/>
              <w:rPr>
                <w:rFonts w:ascii="Times New Roman" w:eastAsia="Palatino Linotype" w:hAnsi="Times New Roman"/>
                <w:sz w:val="18"/>
                <w:szCs w:val="18"/>
              </w:rPr>
            </w:pPr>
          </w:p>
        </w:tc>
      </w:tr>
      <w:tr w:rsidR="00E823CA" w:rsidRPr="00C04C58" w14:paraId="5A0A9B80" w14:textId="77777777" w:rsidTr="006A06B4">
        <w:trPr>
          <w:trHeight w:val="330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991951C" w14:textId="77777777" w:rsidR="00E823CA" w:rsidRPr="004F36B0" w:rsidRDefault="00E823CA" w:rsidP="004F36B0">
            <w:pPr>
              <w:spacing w:after="0" w:line="240" w:lineRule="auto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11241EA" w14:textId="77777777" w:rsidR="00E823CA" w:rsidRPr="00C04C58" w:rsidRDefault="00E823CA" w:rsidP="004F36B0">
            <w:pPr>
              <w:spacing w:after="0" w:line="240" w:lineRule="auto"/>
              <w:rPr>
                <w:rFonts w:ascii="Times New Roman" w:eastAsia="Palatino Linotype" w:hAnsi="Times New Roman"/>
                <w:i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  <w:hideMark/>
          </w:tcPr>
          <w:p w14:paraId="147799D5" w14:textId="77777777" w:rsidR="00E823CA" w:rsidRPr="00C04C58" w:rsidRDefault="00E823CA" w:rsidP="004F36B0">
            <w:pPr>
              <w:spacing w:before="40" w:after="40" w:line="240" w:lineRule="auto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sz w:val="18"/>
                <w:szCs w:val="18"/>
              </w:rPr>
              <w:t>telefon:</w:t>
            </w:r>
          </w:p>
        </w:tc>
        <w:tc>
          <w:tcPr>
            <w:tcW w:w="213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E3B104" w14:textId="77777777" w:rsidR="00E823CA" w:rsidRPr="00C04C58" w:rsidRDefault="00E823CA" w:rsidP="007212D7">
            <w:pPr>
              <w:spacing w:before="40" w:after="40" w:line="240" w:lineRule="auto"/>
              <w:rPr>
                <w:rFonts w:ascii="Times New Roman" w:eastAsia="Palatino Linotype" w:hAnsi="Times New Roman"/>
                <w:sz w:val="18"/>
                <w:szCs w:val="18"/>
              </w:rPr>
            </w:pPr>
          </w:p>
        </w:tc>
      </w:tr>
      <w:tr w:rsidR="00E823CA" w:rsidRPr="00C04C58" w14:paraId="2D10C182" w14:textId="77777777" w:rsidTr="00E823CA">
        <w:trPr>
          <w:trHeight w:val="360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8D7DA"/>
            <w:vAlign w:val="center"/>
          </w:tcPr>
          <w:p w14:paraId="63FC6E6A" w14:textId="77777777" w:rsidR="00E823CA" w:rsidRPr="004F36B0" w:rsidRDefault="00E823CA" w:rsidP="004F36B0">
            <w:pPr>
              <w:numPr>
                <w:ilvl w:val="0"/>
                <w:numId w:val="29"/>
              </w:num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447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8D7DA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14:paraId="6624CE71" w14:textId="77777777" w:rsidR="00E823CA" w:rsidRPr="00C04C58" w:rsidRDefault="00E823CA" w:rsidP="004F36B0">
            <w:pPr>
              <w:spacing w:before="120" w:after="12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OSTALO</w:t>
            </w:r>
          </w:p>
        </w:tc>
      </w:tr>
      <w:tr w:rsidR="00E823CA" w:rsidRPr="00C04C58" w14:paraId="3F9B4F30" w14:textId="77777777" w:rsidTr="006A06B4">
        <w:trPr>
          <w:trHeight w:val="375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DC66C0" w14:textId="77777777" w:rsidR="00E823CA" w:rsidRPr="004F36B0" w:rsidRDefault="00E823CA" w:rsidP="004F36B0">
            <w:pPr>
              <w:numPr>
                <w:ilvl w:val="1"/>
                <w:numId w:val="29"/>
              </w:numPr>
              <w:spacing w:before="40" w:after="40"/>
              <w:ind w:left="-1" w:firstLine="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14:paraId="005EBB61" w14:textId="7463633C" w:rsidR="00E823CA" w:rsidRPr="00C04C58" w:rsidRDefault="00E823CA" w:rsidP="004F36B0">
            <w:pPr>
              <w:spacing w:before="120" w:after="12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Datum dostave obrasca*</w:t>
            </w:r>
          </w:p>
        </w:tc>
        <w:tc>
          <w:tcPr>
            <w:tcW w:w="275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  <w:hideMark/>
          </w:tcPr>
          <w:p w14:paraId="4D4733CE" w14:textId="5E7B84EC" w:rsidR="00E823CA" w:rsidRPr="00C04C58" w:rsidRDefault="00E823CA" w:rsidP="004F36B0">
            <w:pPr>
              <w:spacing w:before="40" w:after="40" w:line="240" w:lineRule="auto"/>
              <w:rPr>
                <w:rFonts w:ascii="Times New Roman" w:eastAsia="Palatino Linotype" w:hAnsi="Times New Roman"/>
                <w:sz w:val="18"/>
                <w:szCs w:val="18"/>
              </w:rPr>
            </w:pPr>
          </w:p>
        </w:tc>
      </w:tr>
      <w:tr w:rsidR="00E823CA" w:rsidRPr="00C04C58" w14:paraId="7AC37483" w14:textId="77777777" w:rsidTr="006A06B4">
        <w:trPr>
          <w:trHeight w:val="1373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39B523" w14:textId="77777777" w:rsidR="00E823CA" w:rsidRPr="004F36B0" w:rsidRDefault="00E823CA" w:rsidP="004F36B0">
            <w:pPr>
              <w:numPr>
                <w:ilvl w:val="1"/>
                <w:numId w:val="29"/>
              </w:numPr>
              <w:spacing w:before="40" w:after="40"/>
              <w:ind w:left="-1" w:firstLine="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14:paraId="74E6CB3D" w14:textId="103EAA33" w:rsidR="00E823CA" w:rsidRPr="00C04C58" w:rsidRDefault="00E823CA" w:rsidP="004F36B0">
            <w:pPr>
              <w:spacing w:before="120" w:after="12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Ostale informacije</w:t>
            </w:r>
          </w:p>
          <w:p w14:paraId="550FE6F5" w14:textId="77777777" w:rsidR="00E823CA" w:rsidRPr="00C04C58" w:rsidRDefault="00E823CA" w:rsidP="004F36B0">
            <w:pPr>
              <w:spacing w:before="120" w:after="120"/>
              <w:rPr>
                <w:rFonts w:ascii="Times New Roman" w:eastAsia="Palatino Linotype" w:hAnsi="Times New Roman"/>
                <w:i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i/>
                <w:sz w:val="18"/>
                <w:szCs w:val="18"/>
              </w:rPr>
              <w:t>(upišite ostale informacije koje smatrate bitnima)</w:t>
            </w:r>
          </w:p>
        </w:tc>
        <w:tc>
          <w:tcPr>
            <w:tcW w:w="275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</w:tcPr>
          <w:p w14:paraId="5E1C3253" w14:textId="1B3C8718" w:rsidR="00E823CA" w:rsidRPr="00C04C58" w:rsidRDefault="00E823CA" w:rsidP="007212D7">
            <w:pPr>
              <w:spacing w:before="40" w:after="40" w:line="240" w:lineRule="auto"/>
              <w:rPr>
                <w:rFonts w:ascii="Times New Roman" w:eastAsia="Palatino Linotype" w:hAnsi="Times New Roman"/>
                <w:sz w:val="18"/>
                <w:szCs w:val="18"/>
              </w:rPr>
            </w:pPr>
          </w:p>
        </w:tc>
      </w:tr>
      <w:tr w:rsidR="00E823CA" w:rsidRPr="00C04C58" w14:paraId="081000DB" w14:textId="77777777" w:rsidTr="00260000">
        <w:trPr>
          <w:trHeight w:val="430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8D7DA"/>
            <w:vAlign w:val="center"/>
          </w:tcPr>
          <w:p w14:paraId="3759C80A" w14:textId="77777777" w:rsidR="00E823CA" w:rsidRPr="004F36B0" w:rsidRDefault="00E823CA" w:rsidP="00035C5D">
            <w:pPr>
              <w:numPr>
                <w:ilvl w:val="0"/>
                <w:numId w:val="29"/>
              </w:numPr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47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8D7DA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14:paraId="0A5C0A9E" w14:textId="77777777" w:rsidR="00E823CA" w:rsidRPr="00C04C58" w:rsidRDefault="00E823CA" w:rsidP="004F36B0">
            <w:pPr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hAnsi="Times New Roman"/>
                <w:b/>
                <w:sz w:val="18"/>
                <w:szCs w:val="18"/>
              </w:rPr>
              <w:t xml:space="preserve">OVJERA JAVNOPRAVNOG TIJELA </w:t>
            </w:r>
          </w:p>
        </w:tc>
      </w:tr>
      <w:tr w:rsidR="00E823CA" w:rsidRPr="00C04C58" w14:paraId="3F98109C" w14:textId="77777777" w:rsidTr="008C3C44">
        <w:trPr>
          <w:trHeight w:val="728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FD8089" w14:textId="77777777" w:rsidR="00E823CA" w:rsidRPr="004F36B0" w:rsidRDefault="00E823CA" w:rsidP="004F36B0">
            <w:pPr>
              <w:numPr>
                <w:ilvl w:val="1"/>
                <w:numId w:val="29"/>
              </w:numPr>
              <w:spacing w:before="40" w:after="40"/>
              <w:ind w:left="-1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14:paraId="603903B3" w14:textId="0AA6413D" w:rsidR="00E823CA" w:rsidRPr="00C04C58" w:rsidRDefault="00E823CA" w:rsidP="004F36B0">
            <w:pPr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hAnsi="Times New Roman"/>
                <w:b/>
                <w:sz w:val="18"/>
                <w:szCs w:val="18"/>
              </w:rPr>
              <w:t>Ime i prezime osobe ovlaštene za zastupanje*</w:t>
            </w:r>
          </w:p>
        </w:tc>
        <w:tc>
          <w:tcPr>
            <w:tcW w:w="275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14:paraId="064FD481" w14:textId="77777777" w:rsidR="00E823CA" w:rsidRPr="00C04C58" w:rsidRDefault="00E823CA" w:rsidP="007212D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3CA" w:rsidRPr="00C04C58" w14:paraId="71BC3156" w14:textId="77777777" w:rsidTr="008C3C44">
        <w:trPr>
          <w:trHeight w:val="612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D69F75" w14:textId="77777777" w:rsidR="00E823CA" w:rsidRPr="004F36B0" w:rsidRDefault="00E823CA" w:rsidP="004F36B0">
            <w:pPr>
              <w:numPr>
                <w:ilvl w:val="1"/>
                <w:numId w:val="29"/>
              </w:numPr>
              <w:spacing w:before="40" w:after="40"/>
              <w:ind w:left="-1" w:firstLine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AB04E08" w14:textId="2BDB6646" w:rsidR="00E823CA" w:rsidRPr="00C04C58" w:rsidRDefault="00E823CA" w:rsidP="0046735B">
            <w:pPr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hAnsi="Times New Roman"/>
                <w:b/>
                <w:sz w:val="18"/>
                <w:szCs w:val="18"/>
              </w:rPr>
              <w:t>Ime i prezime ovlaštenog djelatnika*</w:t>
            </w:r>
          </w:p>
        </w:tc>
        <w:tc>
          <w:tcPr>
            <w:tcW w:w="275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14:paraId="18AE4C92" w14:textId="77777777" w:rsidR="00E823CA" w:rsidRPr="00C04C58" w:rsidRDefault="00E823CA" w:rsidP="007212D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3CA" w:rsidRPr="00C04C58" w14:paraId="5181DA70" w14:textId="77777777" w:rsidTr="006A06B4">
        <w:trPr>
          <w:trHeight w:val="262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C20FE8" w14:textId="77777777" w:rsidR="00E823CA" w:rsidRPr="004F36B0" w:rsidRDefault="00E823CA" w:rsidP="004F36B0">
            <w:pPr>
              <w:numPr>
                <w:ilvl w:val="1"/>
                <w:numId w:val="29"/>
              </w:numPr>
              <w:spacing w:before="40" w:after="40"/>
              <w:ind w:left="-1" w:firstLine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14:paraId="670D903A" w14:textId="6F10766F" w:rsidR="00E823CA" w:rsidRPr="00C04C58" w:rsidRDefault="00E823CA" w:rsidP="008D3E4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hAnsi="Times New Roman"/>
                <w:b/>
                <w:sz w:val="18"/>
                <w:szCs w:val="18"/>
              </w:rPr>
              <w:t>Potpis osobe ovlaštene za zastupanje ili ovlaštenog djelatnika i pečat javnopravnog tijela*</w:t>
            </w:r>
          </w:p>
          <w:p w14:paraId="7AE90BF2" w14:textId="625841AC" w:rsidR="00E823CA" w:rsidRPr="00C04C58" w:rsidRDefault="00E823CA" w:rsidP="0046735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i/>
                <w:sz w:val="18"/>
                <w:szCs w:val="18"/>
              </w:rPr>
              <w:t xml:space="preserve">(inicijalni obrazac za uključivanje javnopravnog tijela u </w:t>
            </w:r>
            <w:proofErr w:type="spellStart"/>
            <w:r w:rsidRPr="00C04C58">
              <w:rPr>
                <w:rFonts w:ascii="Times New Roman" w:eastAsia="Palatino Linotype" w:hAnsi="Times New Roman"/>
                <w:i/>
                <w:sz w:val="18"/>
                <w:szCs w:val="18"/>
              </w:rPr>
              <w:t>SeP</w:t>
            </w:r>
            <w:proofErr w:type="spellEnd"/>
            <w:r w:rsidRPr="00C04C58">
              <w:rPr>
                <w:rFonts w:ascii="Times New Roman" w:eastAsia="Palatino Linotype" w:hAnsi="Times New Roman"/>
                <w:i/>
                <w:sz w:val="18"/>
                <w:szCs w:val="18"/>
              </w:rPr>
              <w:t xml:space="preserve"> isključivo potpisuje osoba ovlaštena za zastupanje)</w:t>
            </w:r>
          </w:p>
        </w:tc>
        <w:tc>
          <w:tcPr>
            <w:tcW w:w="275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14:paraId="7ECB1F6F" w14:textId="77777777" w:rsidR="00E823CA" w:rsidRPr="00C04C58" w:rsidRDefault="00E823CA" w:rsidP="007212D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3CA" w:rsidRPr="00C04C58" w14:paraId="396F903F" w14:textId="77777777" w:rsidTr="006A06B4">
        <w:trPr>
          <w:trHeight w:val="262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A5D0ED" w14:textId="77777777" w:rsidR="00E823CA" w:rsidRPr="004F36B0" w:rsidRDefault="00E823CA" w:rsidP="004F36B0">
            <w:pPr>
              <w:numPr>
                <w:ilvl w:val="1"/>
                <w:numId w:val="29"/>
              </w:numPr>
              <w:spacing w:before="40" w:after="40"/>
              <w:ind w:left="-1" w:firstLine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14:paraId="5D4D16EC" w14:textId="77777777" w:rsidR="00E823CA" w:rsidRPr="00C04C58" w:rsidRDefault="00E823CA" w:rsidP="004F36B0">
            <w:pPr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hAnsi="Times New Roman"/>
                <w:b/>
                <w:sz w:val="18"/>
                <w:szCs w:val="18"/>
              </w:rPr>
              <w:t>Datum*</w:t>
            </w:r>
          </w:p>
        </w:tc>
        <w:tc>
          <w:tcPr>
            <w:tcW w:w="275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14:paraId="71753B44" w14:textId="77777777" w:rsidR="00E823CA" w:rsidRPr="00C04C58" w:rsidRDefault="00E823CA" w:rsidP="004F36B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3CA" w:rsidRPr="00C04C58" w14:paraId="01BFF48A" w14:textId="77777777" w:rsidTr="00E823CA">
        <w:trPr>
          <w:trHeight w:val="360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8D7DA"/>
            <w:vAlign w:val="center"/>
          </w:tcPr>
          <w:p w14:paraId="07FD9423" w14:textId="77777777" w:rsidR="00E823CA" w:rsidRPr="004F36B0" w:rsidRDefault="00E823CA" w:rsidP="004F36B0">
            <w:pPr>
              <w:numPr>
                <w:ilvl w:val="0"/>
                <w:numId w:val="29"/>
              </w:numPr>
              <w:spacing w:before="40" w:after="40"/>
              <w:ind w:left="0" w:firstLine="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447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8D7DA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14:paraId="2628AEA0" w14:textId="77777777" w:rsidR="00E823CA" w:rsidRPr="00C04C58" w:rsidRDefault="00E823CA" w:rsidP="004F36B0">
            <w:pPr>
              <w:spacing w:before="120" w:after="12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POPUNJAVA SREDIŠNJI DRŽAVNI URED ZA RAZVOJ DIGITALNOG DRUŠTVA</w:t>
            </w:r>
          </w:p>
        </w:tc>
      </w:tr>
      <w:tr w:rsidR="00E823CA" w:rsidRPr="00C04C58" w14:paraId="5C8ACFDD" w14:textId="77777777" w:rsidTr="008C3C44">
        <w:trPr>
          <w:trHeight w:val="746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14FF64" w14:textId="77777777" w:rsidR="00E823CA" w:rsidRPr="004F36B0" w:rsidRDefault="00E823CA" w:rsidP="004F36B0">
            <w:pPr>
              <w:numPr>
                <w:ilvl w:val="1"/>
                <w:numId w:val="29"/>
              </w:numPr>
              <w:spacing w:before="40" w:after="40"/>
              <w:ind w:left="-1" w:firstLine="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14:paraId="0C966E15" w14:textId="77777777" w:rsidR="00E823CA" w:rsidRPr="00C04C58" w:rsidRDefault="00E823CA" w:rsidP="004F36B0">
            <w:pPr>
              <w:spacing w:before="120" w:after="12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Jedinstveni identifikator dokumenta:</w:t>
            </w:r>
          </w:p>
          <w:p w14:paraId="0209E271" w14:textId="77777777" w:rsidR="00E823CA" w:rsidRPr="00C04C58" w:rsidRDefault="00E823CA" w:rsidP="004F36B0">
            <w:pPr>
              <w:spacing w:before="120" w:after="120"/>
              <w:rPr>
                <w:rFonts w:ascii="Times New Roman" w:eastAsia="Palatino Linotype" w:hAnsi="Times New Roman"/>
                <w:i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i/>
                <w:sz w:val="18"/>
                <w:szCs w:val="18"/>
              </w:rPr>
              <w:t>(GGGGMMDD-BROJ)</w:t>
            </w:r>
          </w:p>
        </w:tc>
        <w:tc>
          <w:tcPr>
            <w:tcW w:w="275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14:paraId="5040AF1D" w14:textId="77777777" w:rsidR="00E823CA" w:rsidRPr="00C04C58" w:rsidRDefault="00E823CA" w:rsidP="004F36B0">
            <w:pPr>
              <w:spacing w:before="40" w:after="40" w:line="240" w:lineRule="auto"/>
              <w:rPr>
                <w:rFonts w:ascii="Times New Roman" w:eastAsia="Palatino Linotype" w:hAnsi="Times New Roman"/>
                <w:sz w:val="18"/>
                <w:szCs w:val="18"/>
              </w:rPr>
            </w:pPr>
          </w:p>
        </w:tc>
      </w:tr>
      <w:tr w:rsidR="00E823CA" w:rsidRPr="00C04C58" w14:paraId="04D60C11" w14:textId="77777777" w:rsidTr="008C3C44">
        <w:trPr>
          <w:trHeight w:val="971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554A71" w14:textId="77777777" w:rsidR="00E823CA" w:rsidRPr="004F36B0" w:rsidRDefault="00E823CA" w:rsidP="004F36B0">
            <w:pPr>
              <w:numPr>
                <w:ilvl w:val="1"/>
                <w:numId w:val="29"/>
              </w:numPr>
              <w:spacing w:before="40" w:after="40"/>
              <w:ind w:left="-1" w:firstLine="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14:paraId="6715C63D" w14:textId="77777777" w:rsidR="00E823CA" w:rsidRPr="00C04C58" w:rsidRDefault="00E823CA" w:rsidP="004F36B0">
            <w:pPr>
              <w:spacing w:before="120" w:after="12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 xml:space="preserve">Referenca </w:t>
            </w:r>
          </w:p>
          <w:p w14:paraId="4962EF4C" w14:textId="77777777" w:rsidR="00E823CA" w:rsidRPr="00C04C58" w:rsidRDefault="00E823CA" w:rsidP="004F36B0">
            <w:pPr>
              <w:spacing w:before="120" w:after="12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i/>
                <w:sz w:val="18"/>
                <w:szCs w:val="18"/>
              </w:rPr>
              <w:t>(upišite raniji jedinstveni identifikator dokumenta ako postoji)</w:t>
            </w:r>
          </w:p>
        </w:tc>
        <w:tc>
          <w:tcPr>
            <w:tcW w:w="275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14:paraId="738307FB" w14:textId="77777777" w:rsidR="00E823CA" w:rsidRPr="00C04C58" w:rsidRDefault="00E823CA" w:rsidP="007212D7">
            <w:pPr>
              <w:spacing w:before="40" w:after="40" w:line="240" w:lineRule="auto"/>
              <w:rPr>
                <w:rFonts w:ascii="Times New Roman" w:eastAsia="Palatino Linotype" w:hAnsi="Times New Roman"/>
                <w:sz w:val="18"/>
                <w:szCs w:val="18"/>
              </w:rPr>
            </w:pPr>
          </w:p>
        </w:tc>
      </w:tr>
      <w:tr w:rsidR="00E823CA" w:rsidRPr="00C04C58" w14:paraId="3B1A5AC8" w14:textId="77777777" w:rsidTr="00E823CA">
        <w:trPr>
          <w:trHeight w:val="360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8D7DA"/>
            <w:vAlign w:val="center"/>
          </w:tcPr>
          <w:p w14:paraId="2299A099" w14:textId="77777777" w:rsidR="00E823CA" w:rsidRPr="004F36B0" w:rsidRDefault="00E823CA" w:rsidP="004F36B0">
            <w:pPr>
              <w:numPr>
                <w:ilvl w:val="0"/>
                <w:numId w:val="29"/>
              </w:numPr>
              <w:spacing w:before="40" w:after="40"/>
              <w:ind w:left="0" w:firstLine="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447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8D7DA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14:paraId="7AB2DECD" w14:textId="77777777" w:rsidR="00E823CA" w:rsidRPr="00C04C58" w:rsidRDefault="00E823CA" w:rsidP="004F36B0">
            <w:pPr>
              <w:spacing w:before="40" w:after="4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 xml:space="preserve">ROK ZA AKTIVACIJU USLUGE </w:t>
            </w:r>
          </w:p>
        </w:tc>
      </w:tr>
      <w:tr w:rsidR="00E823CA" w:rsidRPr="00C04C58" w14:paraId="674ABB54" w14:textId="77777777" w:rsidTr="008C3C44">
        <w:trPr>
          <w:trHeight w:val="895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196B51" w14:textId="77777777" w:rsidR="00E823CA" w:rsidRPr="004F36B0" w:rsidRDefault="00E823CA" w:rsidP="004F36B0">
            <w:pPr>
              <w:numPr>
                <w:ilvl w:val="1"/>
                <w:numId w:val="29"/>
              </w:numPr>
              <w:spacing w:before="40" w:after="40"/>
              <w:ind w:left="-1" w:firstLine="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14:paraId="5336F943" w14:textId="77777777" w:rsidR="00E823CA" w:rsidRPr="00C04C58" w:rsidRDefault="00E823CA" w:rsidP="004F36B0">
            <w:pPr>
              <w:spacing w:before="120" w:after="120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b/>
                <w:sz w:val="18"/>
                <w:szCs w:val="18"/>
              </w:rPr>
              <w:t>Planirani datum početka pružanja usluge*</w:t>
            </w:r>
          </w:p>
          <w:p w14:paraId="7F055C79" w14:textId="77777777" w:rsidR="00E823CA" w:rsidRPr="00C04C58" w:rsidRDefault="00E823CA" w:rsidP="004F36B0">
            <w:pPr>
              <w:spacing w:before="120" w:after="120"/>
              <w:rPr>
                <w:rFonts w:ascii="Times New Roman" w:eastAsia="Palatino Linotype" w:hAnsi="Times New Roman"/>
                <w:i/>
                <w:sz w:val="18"/>
                <w:szCs w:val="18"/>
              </w:rPr>
            </w:pPr>
            <w:r w:rsidRPr="00C04C58">
              <w:rPr>
                <w:rFonts w:ascii="Times New Roman" w:eastAsia="Palatino Linotype" w:hAnsi="Times New Roman"/>
                <w:i/>
                <w:sz w:val="18"/>
                <w:szCs w:val="18"/>
              </w:rPr>
              <w:t>(upišite utvrđeni ili planirani datum)</w:t>
            </w:r>
          </w:p>
        </w:tc>
        <w:tc>
          <w:tcPr>
            <w:tcW w:w="275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14:paraId="0BB985B2" w14:textId="77777777" w:rsidR="00E823CA" w:rsidRPr="00C04C58" w:rsidRDefault="00E823CA" w:rsidP="007212D7">
            <w:pPr>
              <w:spacing w:before="40" w:after="40" w:line="240" w:lineRule="auto"/>
              <w:rPr>
                <w:rFonts w:ascii="Times New Roman" w:eastAsia="Palatino Linotype" w:hAnsi="Times New Roman"/>
                <w:sz w:val="18"/>
                <w:szCs w:val="18"/>
              </w:rPr>
            </w:pPr>
          </w:p>
        </w:tc>
      </w:tr>
      <w:tr w:rsidR="00E823CA" w:rsidRPr="00C04C58" w14:paraId="263D6CE2" w14:textId="77777777" w:rsidTr="00E823CA">
        <w:trPr>
          <w:trHeight w:val="360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8D7DA"/>
            <w:vAlign w:val="center"/>
          </w:tcPr>
          <w:p w14:paraId="3901722A" w14:textId="77777777" w:rsidR="00E823CA" w:rsidRPr="004F36B0" w:rsidRDefault="00E823CA" w:rsidP="004F36B0">
            <w:pPr>
              <w:numPr>
                <w:ilvl w:val="0"/>
                <w:numId w:val="29"/>
              </w:numPr>
              <w:spacing w:before="40" w:after="40"/>
              <w:ind w:left="0" w:firstLine="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47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8D7DA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14:paraId="07857746" w14:textId="77777777" w:rsidR="00E823CA" w:rsidRPr="00C04C58" w:rsidRDefault="00E823CA" w:rsidP="004F36B0">
            <w:pPr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hAnsi="Times New Roman"/>
                <w:b/>
                <w:sz w:val="18"/>
                <w:szCs w:val="18"/>
              </w:rPr>
              <w:t>OVJERA SREDIŠNJEG DRŽAVNOG UREDA ZA RAZVOJ DIGITALNOG DRUŠTVA</w:t>
            </w:r>
          </w:p>
        </w:tc>
      </w:tr>
      <w:tr w:rsidR="00E823CA" w:rsidRPr="00C04C58" w14:paraId="160EAEE7" w14:textId="77777777" w:rsidTr="008C3C44">
        <w:trPr>
          <w:trHeight w:val="736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86D346" w14:textId="77777777" w:rsidR="00E823CA" w:rsidRPr="004F36B0" w:rsidRDefault="00E823CA" w:rsidP="004F36B0">
            <w:pPr>
              <w:numPr>
                <w:ilvl w:val="1"/>
                <w:numId w:val="29"/>
              </w:numPr>
              <w:spacing w:before="40" w:after="40"/>
              <w:ind w:left="-1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14:paraId="5863EE9C" w14:textId="77777777" w:rsidR="00E823CA" w:rsidRPr="00C04C58" w:rsidRDefault="00E823CA" w:rsidP="004F36B0">
            <w:pPr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hAnsi="Times New Roman"/>
                <w:b/>
                <w:sz w:val="18"/>
                <w:szCs w:val="18"/>
              </w:rPr>
              <w:t>Ime i prezime osobe ovlaštene za zastupanje*</w:t>
            </w:r>
          </w:p>
        </w:tc>
        <w:tc>
          <w:tcPr>
            <w:tcW w:w="275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14:paraId="0CC5A9C5" w14:textId="77777777" w:rsidR="00E823CA" w:rsidRPr="00C04C58" w:rsidRDefault="00E823CA" w:rsidP="007212D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3CA" w:rsidRPr="00C04C58" w14:paraId="707BD535" w14:textId="77777777" w:rsidTr="008C3C44">
        <w:trPr>
          <w:trHeight w:val="904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58A092" w14:textId="77777777" w:rsidR="00E823CA" w:rsidRPr="004F36B0" w:rsidRDefault="00E823CA" w:rsidP="004F36B0">
            <w:pPr>
              <w:numPr>
                <w:ilvl w:val="1"/>
                <w:numId w:val="29"/>
              </w:numPr>
              <w:spacing w:before="40" w:after="40"/>
              <w:ind w:left="-1" w:firstLine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14:paraId="7F14D3E8" w14:textId="77777777" w:rsidR="00E823CA" w:rsidRPr="00C04C58" w:rsidRDefault="00E823CA" w:rsidP="004F36B0">
            <w:pPr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hAnsi="Times New Roman"/>
                <w:b/>
                <w:sz w:val="18"/>
                <w:szCs w:val="18"/>
              </w:rPr>
              <w:t>Potpis osobe ovlaštene za zastupanje i pečat javnopravnog tijela*</w:t>
            </w:r>
          </w:p>
        </w:tc>
        <w:tc>
          <w:tcPr>
            <w:tcW w:w="275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14:paraId="5D126770" w14:textId="77777777" w:rsidR="00E823CA" w:rsidRPr="00C04C58" w:rsidRDefault="00E823CA" w:rsidP="004F36B0">
            <w:pPr>
              <w:spacing w:before="40" w:after="4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  <w:p w14:paraId="26170CC7" w14:textId="77777777" w:rsidR="00E823CA" w:rsidRPr="00C04C58" w:rsidRDefault="00E823CA" w:rsidP="007212D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D520702" w14:textId="77777777" w:rsidR="00E823CA" w:rsidRPr="00C04C58" w:rsidRDefault="00E823CA" w:rsidP="004F36B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EE3B3F7" w14:textId="77777777" w:rsidR="00E823CA" w:rsidRPr="00C04C58" w:rsidRDefault="00E823CA" w:rsidP="004F36B0">
            <w:pPr>
              <w:spacing w:before="40" w:after="4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3CA" w:rsidRPr="00C04C58" w14:paraId="792A9B23" w14:textId="77777777" w:rsidTr="006A06B4">
        <w:trPr>
          <w:trHeight w:val="358"/>
        </w:trPr>
        <w:tc>
          <w:tcPr>
            <w:tcW w:w="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AF4139" w14:textId="77777777" w:rsidR="00E823CA" w:rsidRPr="004F36B0" w:rsidRDefault="00E823CA" w:rsidP="004F36B0">
            <w:pPr>
              <w:numPr>
                <w:ilvl w:val="1"/>
                <w:numId w:val="29"/>
              </w:numPr>
              <w:spacing w:before="40" w:after="40"/>
              <w:ind w:left="-1" w:firstLine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14:paraId="336601FF" w14:textId="77777777" w:rsidR="00E823CA" w:rsidRPr="00C04C58" w:rsidRDefault="00E823CA" w:rsidP="004F36B0">
            <w:pPr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4C58">
              <w:rPr>
                <w:rFonts w:ascii="Times New Roman" w:hAnsi="Times New Roman"/>
                <w:b/>
                <w:sz w:val="18"/>
                <w:szCs w:val="18"/>
              </w:rPr>
              <w:t>Datum*</w:t>
            </w:r>
          </w:p>
        </w:tc>
        <w:tc>
          <w:tcPr>
            <w:tcW w:w="275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14:paraId="6B6768C1" w14:textId="77777777" w:rsidR="00E823CA" w:rsidRPr="00C04C58" w:rsidRDefault="00E823CA" w:rsidP="004F36B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A272CB4" w14:textId="2A379374" w:rsidR="00D718E3" w:rsidRDefault="00D718E3">
      <w:pPr>
        <w:spacing w:after="0" w:line="240" w:lineRule="auto"/>
        <w:rPr>
          <w:rFonts w:ascii="Times New Roman" w:eastAsia="Palatino Linotype" w:hAnsi="Times New Roman"/>
          <w:b/>
          <w:sz w:val="18"/>
          <w:szCs w:val="18"/>
        </w:rPr>
      </w:pPr>
    </w:p>
    <w:p w14:paraId="6082D227" w14:textId="542C7F94" w:rsidR="004F36B0" w:rsidRPr="004F36B0" w:rsidRDefault="004F36B0" w:rsidP="004F36B0">
      <w:pPr>
        <w:tabs>
          <w:tab w:val="left" w:pos="2310"/>
        </w:tabs>
        <w:jc w:val="both"/>
        <w:rPr>
          <w:rFonts w:ascii="Times New Roman" w:eastAsia="Palatino Linotype" w:hAnsi="Times New Roman"/>
          <w:b/>
          <w:sz w:val="18"/>
          <w:szCs w:val="18"/>
        </w:rPr>
      </w:pPr>
      <w:r w:rsidRPr="004F36B0">
        <w:rPr>
          <w:rFonts w:ascii="Times New Roman" w:eastAsia="Palatino Linotype" w:hAnsi="Times New Roman"/>
          <w:b/>
          <w:sz w:val="18"/>
          <w:szCs w:val="18"/>
        </w:rPr>
        <w:t xml:space="preserve">* obavezan unos u polje </w:t>
      </w:r>
    </w:p>
    <w:p w14:paraId="15C50EE4" w14:textId="78585C6F" w:rsidR="004F36B0" w:rsidRPr="004F36B0" w:rsidRDefault="004F36B0" w:rsidP="004F36B0">
      <w:pPr>
        <w:tabs>
          <w:tab w:val="left" w:pos="2310"/>
        </w:tabs>
        <w:jc w:val="both"/>
        <w:rPr>
          <w:rFonts w:ascii="Times New Roman" w:eastAsia="Palatino Linotype" w:hAnsi="Times New Roman"/>
          <w:b/>
          <w:sz w:val="18"/>
          <w:szCs w:val="18"/>
        </w:rPr>
      </w:pPr>
      <w:r w:rsidRPr="004F36B0">
        <w:rPr>
          <w:rFonts w:ascii="Times New Roman" w:eastAsia="Palatino Linotype" w:hAnsi="Times New Roman"/>
          <w:b/>
          <w:sz w:val="18"/>
          <w:szCs w:val="18"/>
        </w:rPr>
        <w:t>** obavezan unos podataka o javnopravnom tijelu (vlasnik usluga), pružateljima usluga i uslugama u tablici (</w:t>
      </w:r>
      <w:r w:rsidRPr="004F36B0">
        <w:rPr>
          <w:rFonts w:ascii="Times New Roman" w:eastAsia="Palatino Linotype" w:hAnsi="Times New Roman"/>
          <w:b/>
          <w:i/>
          <w:sz w:val="18"/>
          <w:szCs w:val="18"/>
        </w:rPr>
        <w:t>Evidencija usluga</w:t>
      </w:r>
      <w:r w:rsidRPr="004F36B0">
        <w:rPr>
          <w:rFonts w:ascii="Times New Roman" w:eastAsia="Palatino Linotype" w:hAnsi="Times New Roman"/>
          <w:b/>
          <w:sz w:val="18"/>
          <w:szCs w:val="18"/>
        </w:rPr>
        <w:t xml:space="preserve">) koja je sastavni dio </w:t>
      </w:r>
      <w:r w:rsidRPr="00632ABA">
        <w:rPr>
          <w:rFonts w:ascii="Times New Roman" w:eastAsia="Palatino Linotype" w:hAnsi="Times New Roman"/>
          <w:b/>
          <w:i/>
          <w:sz w:val="18"/>
          <w:szCs w:val="18"/>
        </w:rPr>
        <w:t>Prijedloga za uključivanje u Sustav e-Pristojbe</w:t>
      </w:r>
      <w:r w:rsidRPr="004F36B0">
        <w:rPr>
          <w:rFonts w:ascii="Times New Roman" w:eastAsia="Palatino Linotype" w:hAnsi="Times New Roman"/>
          <w:b/>
          <w:sz w:val="18"/>
          <w:szCs w:val="18"/>
        </w:rPr>
        <w:t xml:space="preserve"> i može se preuzeti na mrežnim stranicama tijela državne uprave nadležnog za </w:t>
      </w:r>
      <w:r w:rsidR="001A79F4" w:rsidRPr="001A79F4">
        <w:rPr>
          <w:rFonts w:ascii="Times New Roman" w:eastAsia="Palatino Linotype" w:hAnsi="Times New Roman"/>
          <w:b/>
          <w:sz w:val="18"/>
          <w:szCs w:val="18"/>
        </w:rPr>
        <w:t>razvoj digitalnog društva</w:t>
      </w:r>
      <w:r w:rsidRPr="004F36B0">
        <w:rPr>
          <w:rFonts w:ascii="Times New Roman" w:eastAsia="Palatino Linotype" w:hAnsi="Times New Roman"/>
          <w:b/>
          <w:sz w:val="18"/>
          <w:szCs w:val="18"/>
        </w:rPr>
        <w:t>,</w:t>
      </w:r>
      <w:r w:rsidRPr="004F36B0">
        <w:t xml:space="preserve"> </w:t>
      </w:r>
      <w:hyperlink r:id="rId11" w:history="1">
        <w:r w:rsidRPr="004F36B0">
          <w:rPr>
            <w:rFonts w:ascii="Times New Roman" w:hAnsi="Times New Roman"/>
            <w:color w:val="0000FF"/>
            <w:sz w:val="18"/>
            <w:szCs w:val="18"/>
            <w:u w:val="single"/>
          </w:rPr>
          <w:t>https://rdd.gov.hr</w:t>
        </w:r>
      </w:hyperlink>
      <w:r w:rsidRPr="004F36B0">
        <w:rPr>
          <w:rFonts w:ascii="Times New Roman" w:eastAsia="Palatino Linotype" w:hAnsi="Times New Roman"/>
          <w:b/>
          <w:sz w:val="18"/>
          <w:szCs w:val="18"/>
        </w:rPr>
        <w:t>.</w:t>
      </w:r>
    </w:p>
    <w:p w14:paraId="43D909CF" w14:textId="77777777" w:rsidR="004F36B0" w:rsidRPr="004F36B0" w:rsidRDefault="004F36B0" w:rsidP="004F36B0">
      <w:pPr>
        <w:tabs>
          <w:tab w:val="left" w:pos="2310"/>
        </w:tabs>
        <w:jc w:val="both"/>
        <w:rPr>
          <w:rFonts w:ascii="Times New Roman" w:eastAsia="Palatino Linotype" w:hAnsi="Times New Roman"/>
          <w:b/>
          <w:sz w:val="18"/>
          <w:szCs w:val="18"/>
        </w:rPr>
      </w:pPr>
      <w:r w:rsidRPr="004F36B0">
        <w:rPr>
          <w:rFonts w:ascii="Times New Roman" w:eastAsia="Palatino Linotype" w:hAnsi="Times New Roman"/>
          <w:b/>
          <w:sz w:val="18"/>
          <w:szCs w:val="18"/>
        </w:rPr>
        <w:t>NAPOMENA: Tablica (</w:t>
      </w:r>
      <w:r w:rsidRPr="004F36B0">
        <w:rPr>
          <w:rFonts w:ascii="Times New Roman" w:eastAsia="Palatino Linotype" w:hAnsi="Times New Roman"/>
          <w:b/>
          <w:i/>
          <w:sz w:val="18"/>
          <w:szCs w:val="18"/>
        </w:rPr>
        <w:t>Evidencija usluga</w:t>
      </w:r>
      <w:r w:rsidRPr="004F36B0">
        <w:rPr>
          <w:rFonts w:ascii="Times New Roman" w:eastAsia="Palatino Linotype" w:hAnsi="Times New Roman"/>
          <w:b/>
          <w:sz w:val="18"/>
          <w:szCs w:val="18"/>
        </w:rPr>
        <w:t xml:space="preserve">) čini sastavni dio </w:t>
      </w:r>
      <w:r w:rsidRPr="00632ABA">
        <w:rPr>
          <w:rFonts w:ascii="Times New Roman" w:eastAsia="Palatino Linotype" w:hAnsi="Times New Roman"/>
          <w:b/>
          <w:i/>
          <w:sz w:val="18"/>
          <w:szCs w:val="18"/>
        </w:rPr>
        <w:t>Prijedloga za uključivanje u Sustav e-Pristojbe</w:t>
      </w:r>
      <w:r w:rsidRPr="004F36B0">
        <w:rPr>
          <w:rFonts w:ascii="Times New Roman" w:eastAsia="Palatino Linotype" w:hAnsi="Times New Roman"/>
          <w:b/>
          <w:sz w:val="18"/>
          <w:szCs w:val="18"/>
        </w:rPr>
        <w:t xml:space="preserve"> i uvijek se nužno dostavlja uz isti. Prilikom prvog dostavljanja tablice </w:t>
      </w:r>
      <w:r w:rsidRPr="004F36B0">
        <w:rPr>
          <w:rFonts w:ascii="Times New Roman" w:eastAsia="Palatino Linotype" w:hAnsi="Times New Roman"/>
          <w:b/>
          <w:i/>
          <w:sz w:val="18"/>
          <w:szCs w:val="18"/>
        </w:rPr>
        <w:t>(Evidencija usluga)</w:t>
      </w:r>
      <w:r w:rsidRPr="004F36B0">
        <w:rPr>
          <w:rFonts w:ascii="Times New Roman" w:eastAsia="Palatino Linotype" w:hAnsi="Times New Roman"/>
          <w:b/>
          <w:sz w:val="18"/>
          <w:szCs w:val="18"/>
        </w:rPr>
        <w:t xml:space="preserve"> potrebno je tablicu ispuniti u cijelosti relevantnim podacima, prilikom dostavljanja promjena podataka, potrebno je tablicu ispuniti samo relevantnim podacima koje se odnose na promjene.</w:t>
      </w:r>
    </w:p>
    <w:p w14:paraId="785A20E3" w14:textId="04AC12FF" w:rsidR="004F36B0" w:rsidRPr="004F36B0" w:rsidRDefault="004F36B0" w:rsidP="004F36B0">
      <w:pPr>
        <w:tabs>
          <w:tab w:val="left" w:pos="2310"/>
        </w:tabs>
        <w:jc w:val="both"/>
        <w:rPr>
          <w:rFonts w:ascii="Times New Roman" w:eastAsia="Palatino Linotype" w:hAnsi="Times New Roman"/>
          <w:b/>
          <w:sz w:val="18"/>
          <w:szCs w:val="18"/>
        </w:rPr>
      </w:pPr>
      <w:r w:rsidRPr="004F36B0">
        <w:rPr>
          <w:rFonts w:ascii="Times New Roman" w:eastAsia="Palatino Linotype" w:hAnsi="Times New Roman"/>
          <w:b/>
          <w:sz w:val="18"/>
          <w:szCs w:val="18"/>
        </w:rPr>
        <w:t xml:space="preserve">Potpisivanjem </w:t>
      </w:r>
      <w:r w:rsidRPr="00632ABA">
        <w:rPr>
          <w:rFonts w:ascii="Times New Roman" w:eastAsia="Palatino Linotype" w:hAnsi="Times New Roman"/>
          <w:b/>
          <w:i/>
          <w:sz w:val="18"/>
          <w:szCs w:val="18"/>
        </w:rPr>
        <w:t>Prijedloga za uključivanje u Sustav e-Pristojbe</w:t>
      </w:r>
      <w:r w:rsidRPr="004F36B0">
        <w:rPr>
          <w:rFonts w:ascii="Times New Roman" w:eastAsia="Palatino Linotype" w:hAnsi="Times New Roman"/>
          <w:b/>
          <w:sz w:val="18"/>
          <w:szCs w:val="18"/>
        </w:rPr>
        <w:t xml:space="preserve"> pravno tijelo daje suglasnost za unos i uključivanje usluga iz tablice (</w:t>
      </w:r>
      <w:r w:rsidRPr="004F36B0">
        <w:rPr>
          <w:rFonts w:ascii="Times New Roman" w:eastAsia="Palatino Linotype" w:hAnsi="Times New Roman"/>
          <w:b/>
          <w:i/>
          <w:sz w:val="18"/>
          <w:szCs w:val="18"/>
        </w:rPr>
        <w:t>Evidencija usluga</w:t>
      </w:r>
      <w:r w:rsidRPr="004F36B0">
        <w:rPr>
          <w:rFonts w:ascii="Times New Roman" w:eastAsia="Palatino Linotype" w:hAnsi="Times New Roman"/>
          <w:b/>
          <w:sz w:val="18"/>
          <w:szCs w:val="18"/>
        </w:rPr>
        <w:t>) u Sustav e-Pristojbe, odgovara za njihovu točnost i vjerodostojnost te prihvaća uvjete uključenja u Sustav e-Pristojbe.</w:t>
      </w:r>
    </w:p>
    <w:p w14:paraId="34ACAABD" w14:textId="77777777" w:rsidR="004F36B0" w:rsidRPr="004F36B0" w:rsidRDefault="004F36B0" w:rsidP="004F36B0">
      <w:pPr>
        <w:tabs>
          <w:tab w:val="left" w:pos="2310"/>
        </w:tabs>
        <w:jc w:val="both"/>
        <w:rPr>
          <w:rFonts w:ascii="Times New Roman" w:eastAsia="Palatino Linotype" w:hAnsi="Times New Roman"/>
          <w:sz w:val="18"/>
          <w:szCs w:val="18"/>
        </w:rPr>
      </w:pPr>
      <w:r w:rsidRPr="004F36B0">
        <w:rPr>
          <w:rFonts w:ascii="Times New Roman" w:eastAsia="Palatino Linotype" w:hAnsi="Times New Roman"/>
          <w:sz w:val="18"/>
          <w:szCs w:val="18"/>
        </w:rPr>
        <w:t>Ovlaštenja, obveze i odgovornosti u vezi s pružanjem usluga preko Sustava e-Pristojbe uređene su:</w:t>
      </w:r>
    </w:p>
    <w:p w14:paraId="5F1EDB51" w14:textId="15FBC8BF" w:rsidR="004F36B0" w:rsidRPr="004F36B0" w:rsidRDefault="004F36B0" w:rsidP="00FD0EEB">
      <w:pPr>
        <w:numPr>
          <w:ilvl w:val="0"/>
          <w:numId w:val="18"/>
        </w:numPr>
        <w:tabs>
          <w:tab w:val="left" w:pos="2310"/>
        </w:tabs>
        <w:spacing w:after="0"/>
        <w:ind w:left="567" w:hanging="283"/>
        <w:jc w:val="both"/>
        <w:rPr>
          <w:rFonts w:ascii="Times New Roman" w:eastAsia="Palatino Linotype" w:hAnsi="Times New Roman"/>
          <w:sz w:val="18"/>
          <w:szCs w:val="18"/>
        </w:rPr>
      </w:pPr>
      <w:r w:rsidRPr="004F36B0">
        <w:rPr>
          <w:rFonts w:ascii="Times New Roman" w:eastAsia="Palatino Linotype" w:hAnsi="Times New Roman"/>
          <w:sz w:val="18"/>
          <w:szCs w:val="18"/>
        </w:rPr>
        <w:t>Zakonom o upravnim pristojbama</w:t>
      </w:r>
      <w:r w:rsidRPr="004F36B0">
        <w:rPr>
          <w:rFonts w:ascii="Times New Roman" w:hAnsi="Times New Roman"/>
          <w:sz w:val="18"/>
          <w:szCs w:val="18"/>
        </w:rPr>
        <w:t xml:space="preserve"> </w:t>
      </w:r>
      <w:r w:rsidRPr="004F36B0">
        <w:rPr>
          <w:rFonts w:ascii="Times New Roman" w:eastAsia="Palatino Linotype" w:hAnsi="Times New Roman"/>
          <w:sz w:val="18"/>
          <w:szCs w:val="18"/>
        </w:rPr>
        <w:t>(„Narodne novine“, broj 115/16</w:t>
      </w:r>
      <w:r w:rsidR="00067699">
        <w:rPr>
          <w:rFonts w:ascii="Times New Roman" w:eastAsia="Palatino Linotype" w:hAnsi="Times New Roman"/>
          <w:sz w:val="18"/>
          <w:szCs w:val="18"/>
        </w:rPr>
        <w:t>, 114/22</w:t>
      </w:r>
      <w:r w:rsidRPr="004F36B0">
        <w:rPr>
          <w:rFonts w:ascii="Times New Roman" w:eastAsia="Palatino Linotype" w:hAnsi="Times New Roman"/>
          <w:sz w:val="18"/>
          <w:szCs w:val="18"/>
        </w:rPr>
        <w:t>)</w:t>
      </w:r>
    </w:p>
    <w:p w14:paraId="3DD09748" w14:textId="1D6A173C" w:rsidR="004F36B0" w:rsidRPr="004F36B0" w:rsidRDefault="004F36B0" w:rsidP="00FD0EEB">
      <w:pPr>
        <w:numPr>
          <w:ilvl w:val="0"/>
          <w:numId w:val="18"/>
        </w:numPr>
        <w:tabs>
          <w:tab w:val="left" w:pos="2310"/>
        </w:tabs>
        <w:spacing w:after="0"/>
        <w:ind w:left="567" w:hanging="283"/>
        <w:jc w:val="both"/>
        <w:rPr>
          <w:rFonts w:ascii="Times New Roman" w:eastAsia="Palatino Linotype" w:hAnsi="Times New Roman"/>
          <w:sz w:val="18"/>
          <w:szCs w:val="18"/>
        </w:rPr>
      </w:pPr>
      <w:r w:rsidRPr="004F36B0">
        <w:rPr>
          <w:rFonts w:ascii="Times New Roman" w:eastAsia="Palatino Linotype" w:hAnsi="Times New Roman"/>
          <w:sz w:val="18"/>
          <w:szCs w:val="18"/>
        </w:rPr>
        <w:t>Odredb</w:t>
      </w:r>
      <w:r w:rsidR="008B232E">
        <w:rPr>
          <w:rFonts w:ascii="Times New Roman" w:eastAsia="Palatino Linotype" w:hAnsi="Times New Roman"/>
          <w:sz w:val="18"/>
          <w:szCs w:val="18"/>
        </w:rPr>
        <w:t>om</w:t>
      </w:r>
      <w:r w:rsidRPr="004F36B0">
        <w:rPr>
          <w:rFonts w:ascii="Times New Roman" w:eastAsia="Palatino Linotype" w:hAnsi="Times New Roman"/>
          <w:sz w:val="18"/>
          <w:szCs w:val="18"/>
        </w:rPr>
        <w:t xml:space="preserve"> članka 8. Direktive 2006/123/EZ Europskog parlamenta i Vijeća od 12. prosinca 2006. o uslugama na unutarnjem tržištu</w:t>
      </w:r>
    </w:p>
    <w:p w14:paraId="06486B5E" w14:textId="0E9191AA" w:rsidR="004F36B0" w:rsidRDefault="004F36B0" w:rsidP="00FD0EEB">
      <w:pPr>
        <w:numPr>
          <w:ilvl w:val="0"/>
          <w:numId w:val="18"/>
        </w:numPr>
        <w:tabs>
          <w:tab w:val="left" w:pos="2310"/>
        </w:tabs>
        <w:spacing w:after="0"/>
        <w:ind w:left="567" w:hanging="283"/>
        <w:jc w:val="both"/>
        <w:rPr>
          <w:rFonts w:ascii="Times New Roman" w:eastAsia="Palatino Linotype" w:hAnsi="Times New Roman"/>
          <w:sz w:val="18"/>
          <w:szCs w:val="18"/>
        </w:rPr>
      </w:pPr>
      <w:r w:rsidRPr="004F36B0">
        <w:rPr>
          <w:rFonts w:ascii="Times New Roman" w:eastAsia="Palatino Linotype" w:hAnsi="Times New Roman"/>
          <w:sz w:val="18"/>
          <w:szCs w:val="18"/>
        </w:rPr>
        <w:t>Uredbom o središnjem informacijsko-tehnološkom sustavu elektroničke naplate upravnih pristojbi („Narodne novine“, broj 50/19</w:t>
      </w:r>
      <w:r w:rsidR="008B232E">
        <w:rPr>
          <w:rFonts w:ascii="Times New Roman" w:eastAsia="Palatino Linotype" w:hAnsi="Times New Roman"/>
          <w:sz w:val="18"/>
          <w:szCs w:val="18"/>
        </w:rPr>
        <w:t>, 86/21</w:t>
      </w:r>
      <w:r w:rsidRPr="004F36B0">
        <w:rPr>
          <w:rFonts w:ascii="Times New Roman" w:eastAsia="Palatino Linotype" w:hAnsi="Times New Roman"/>
          <w:sz w:val="18"/>
          <w:szCs w:val="18"/>
        </w:rPr>
        <w:t>)</w:t>
      </w:r>
    </w:p>
    <w:p w14:paraId="234BB032" w14:textId="77777777" w:rsidR="004F36B0" w:rsidRPr="004F36B0" w:rsidRDefault="004F36B0" w:rsidP="00FD0EEB">
      <w:pPr>
        <w:numPr>
          <w:ilvl w:val="0"/>
          <w:numId w:val="18"/>
        </w:numPr>
        <w:tabs>
          <w:tab w:val="left" w:pos="2310"/>
        </w:tabs>
        <w:spacing w:after="0"/>
        <w:ind w:left="567" w:hanging="283"/>
        <w:jc w:val="both"/>
        <w:rPr>
          <w:rFonts w:ascii="Times New Roman" w:eastAsia="Palatino Linotype" w:hAnsi="Times New Roman"/>
          <w:sz w:val="18"/>
          <w:szCs w:val="18"/>
        </w:rPr>
      </w:pPr>
      <w:r w:rsidRPr="004F36B0">
        <w:rPr>
          <w:rFonts w:ascii="Times New Roman" w:eastAsia="Palatino Linotype" w:hAnsi="Times New Roman"/>
          <w:sz w:val="18"/>
          <w:szCs w:val="18"/>
        </w:rPr>
        <w:t xml:space="preserve">Odlukom o strukturi, unosu i upravljanju matičnim podacima o javnopravnim tijelima i njihovim uslugama u Sustavu e-Pristojbe </w:t>
      </w:r>
    </w:p>
    <w:p w14:paraId="29B326BD" w14:textId="77777777" w:rsidR="004F36B0" w:rsidRPr="004F36B0" w:rsidRDefault="004F36B0" w:rsidP="00FD0EEB">
      <w:pPr>
        <w:numPr>
          <w:ilvl w:val="0"/>
          <w:numId w:val="18"/>
        </w:numPr>
        <w:tabs>
          <w:tab w:val="left" w:pos="2310"/>
        </w:tabs>
        <w:spacing w:after="0"/>
        <w:ind w:left="567" w:hanging="283"/>
        <w:jc w:val="both"/>
        <w:rPr>
          <w:rFonts w:ascii="Times New Roman" w:eastAsia="Palatino Linotype" w:hAnsi="Times New Roman"/>
          <w:sz w:val="18"/>
          <w:szCs w:val="18"/>
        </w:rPr>
      </w:pPr>
      <w:r w:rsidRPr="004F36B0">
        <w:rPr>
          <w:rFonts w:ascii="Times New Roman" w:eastAsia="Palatino Linotype" w:hAnsi="Times New Roman"/>
          <w:sz w:val="18"/>
          <w:szCs w:val="18"/>
        </w:rPr>
        <w:t xml:space="preserve">Odlukom o tehničkim i drugim pretpostavkama za povezivanje javnopravnih tijela i njihovih usluga sa Sustavom e-Pristojbe </w:t>
      </w:r>
    </w:p>
    <w:p w14:paraId="58E1D974" w14:textId="22D2A758" w:rsidR="004F36B0" w:rsidRPr="004F36B0" w:rsidRDefault="004F36B0" w:rsidP="00FD0EEB">
      <w:pPr>
        <w:numPr>
          <w:ilvl w:val="0"/>
          <w:numId w:val="18"/>
        </w:numPr>
        <w:tabs>
          <w:tab w:val="left" w:pos="2310"/>
        </w:tabs>
        <w:spacing w:after="0"/>
        <w:ind w:left="567" w:hanging="283"/>
        <w:jc w:val="both"/>
        <w:rPr>
          <w:rFonts w:ascii="Times New Roman" w:eastAsia="Palatino Linotype" w:hAnsi="Times New Roman"/>
          <w:sz w:val="18"/>
          <w:szCs w:val="18"/>
        </w:rPr>
      </w:pPr>
      <w:r w:rsidRPr="004F36B0">
        <w:rPr>
          <w:rFonts w:ascii="Times New Roman" w:eastAsia="Palatino Linotype" w:hAnsi="Times New Roman"/>
          <w:sz w:val="18"/>
          <w:szCs w:val="18"/>
        </w:rPr>
        <w:t>Zakon</w:t>
      </w:r>
      <w:r w:rsidR="008B232E">
        <w:rPr>
          <w:rFonts w:ascii="Times New Roman" w:eastAsia="Palatino Linotype" w:hAnsi="Times New Roman"/>
          <w:sz w:val="18"/>
          <w:szCs w:val="18"/>
        </w:rPr>
        <w:t>om</w:t>
      </w:r>
      <w:r w:rsidRPr="004F36B0">
        <w:rPr>
          <w:rFonts w:ascii="Times New Roman" w:eastAsia="Palatino Linotype" w:hAnsi="Times New Roman"/>
          <w:sz w:val="18"/>
          <w:szCs w:val="18"/>
        </w:rPr>
        <w:t xml:space="preserve"> o državnoj informacijskoj infrastrukturi („Narodne novine“, broj 92/14)</w:t>
      </w:r>
    </w:p>
    <w:p w14:paraId="6B602B34" w14:textId="77777777" w:rsidR="004F36B0" w:rsidRPr="004F36B0" w:rsidRDefault="004F36B0" w:rsidP="00FD0EEB">
      <w:pPr>
        <w:numPr>
          <w:ilvl w:val="0"/>
          <w:numId w:val="18"/>
        </w:numPr>
        <w:tabs>
          <w:tab w:val="left" w:pos="2310"/>
        </w:tabs>
        <w:spacing w:after="0"/>
        <w:ind w:left="567" w:hanging="283"/>
        <w:jc w:val="both"/>
        <w:rPr>
          <w:rFonts w:ascii="Times New Roman" w:eastAsia="Palatino Linotype" w:hAnsi="Times New Roman"/>
          <w:sz w:val="18"/>
          <w:szCs w:val="18"/>
        </w:rPr>
      </w:pPr>
      <w:r w:rsidRPr="004F36B0">
        <w:rPr>
          <w:rFonts w:ascii="Times New Roman" w:eastAsia="Palatino Linotype" w:hAnsi="Times New Roman"/>
          <w:sz w:val="18"/>
          <w:szCs w:val="18"/>
        </w:rPr>
        <w:t>Uredbom o organizacijskim i tehničkim standardima za povezivanje na državnu informacijsku infrastrukturu („Narodne novine“, 60/17)</w:t>
      </w:r>
    </w:p>
    <w:p w14:paraId="63665197" w14:textId="77777777" w:rsidR="004F36B0" w:rsidRPr="004F36B0" w:rsidRDefault="004F36B0" w:rsidP="004F36B0">
      <w:pPr>
        <w:tabs>
          <w:tab w:val="left" w:pos="2310"/>
        </w:tabs>
        <w:spacing w:after="0"/>
        <w:jc w:val="both"/>
        <w:rPr>
          <w:rFonts w:ascii="Times New Roman" w:eastAsia="Palatino Linotype" w:hAnsi="Times New Roman"/>
          <w:sz w:val="18"/>
          <w:szCs w:val="18"/>
        </w:rPr>
      </w:pPr>
    </w:p>
    <w:p w14:paraId="6754F6AE" w14:textId="77777777" w:rsidR="004F36B0" w:rsidRPr="004F36B0" w:rsidRDefault="004F36B0" w:rsidP="004F36B0">
      <w:pPr>
        <w:tabs>
          <w:tab w:val="left" w:pos="2310"/>
        </w:tabs>
        <w:spacing w:after="0"/>
        <w:jc w:val="both"/>
        <w:rPr>
          <w:rFonts w:ascii="Times New Roman" w:eastAsia="Palatino Linotype" w:hAnsi="Times New Roman"/>
          <w:sz w:val="18"/>
          <w:szCs w:val="18"/>
        </w:rPr>
      </w:pPr>
      <w:r w:rsidRPr="004F36B0">
        <w:rPr>
          <w:rFonts w:ascii="Times New Roman" w:eastAsia="Palatino Linotype" w:hAnsi="Times New Roman"/>
          <w:sz w:val="18"/>
          <w:szCs w:val="18"/>
        </w:rPr>
        <w:lastRenderedPageBreak/>
        <w:t>Javnopravno tijelo će se obavijestiti, pisanim putem ili elektroničkom poštom, o svakoj izmjeni gore navedenih dokumenata koje utječu ili mogu utjecati na uređenje odnosa između nadzornika sustava, voditelja sustava i javnopravnih tijela.</w:t>
      </w:r>
    </w:p>
    <w:p w14:paraId="41884F79" w14:textId="77777777" w:rsidR="004F36B0" w:rsidRPr="004F36B0" w:rsidRDefault="004F36B0" w:rsidP="004F36B0">
      <w:pPr>
        <w:tabs>
          <w:tab w:val="left" w:pos="2310"/>
        </w:tabs>
        <w:spacing w:after="0"/>
        <w:jc w:val="both"/>
        <w:rPr>
          <w:rFonts w:ascii="Times New Roman" w:eastAsia="Palatino Linotype" w:hAnsi="Times New Roman"/>
          <w:sz w:val="18"/>
          <w:szCs w:val="18"/>
        </w:rPr>
      </w:pPr>
    </w:p>
    <w:p w14:paraId="255D9BC4" w14:textId="77777777" w:rsidR="004F36B0" w:rsidRPr="004F36B0" w:rsidRDefault="004F36B0" w:rsidP="004F36B0">
      <w:pPr>
        <w:tabs>
          <w:tab w:val="left" w:pos="2310"/>
        </w:tabs>
        <w:spacing w:after="0"/>
        <w:jc w:val="both"/>
        <w:rPr>
          <w:rFonts w:ascii="Times New Roman" w:eastAsia="Palatino Linotype" w:hAnsi="Times New Roman"/>
          <w:sz w:val="18"/>
          <w:szCs w:val="18"/>
        </w:rPr>
      </w:pPr>
      <w:r w:rsidRPr="004F36B0">
        <w:rPr>
          <w:rFonts w:ascii="Times New Roman" w:eastAsia="Palatino Linotype" w:hAnsi="Times New Roman"/>
          <w:sz w:val="18"/>
          <w:szCs w:val="18"/>
        </w:rPr>
        <w:t>Na temelju podataka iz tablice (</w:t>
      </w:r>
      <w:r w:rsidRPr="004F36B0">
        <w:rPr>
          <w:rFonts w:ascii="Times New Roman" w:eastAsia="Palatino Linotype" w:hAnsi="Times New Roman"/>
          <w:i/>
          <w:sz w:val="18"/>
          <w:szCs w:val="18"/>
        </w:rPr>
        <w:t>Evidencija usluga</w:t>
      </w:r>
      <w:r w:rsidRPr="004F36B0">
        <w:rPr>
          <w:rFonts w:ascii="Times New Roman" w:eastAsia="Palatino Linotype" w:hAnsi="Times New Roman"/>
          <w:sz w:val="18"/>
          <w:szCs w:val="18"/>
        </w:rPr>
        <w:t xml:space="preserve">), FINA unosi usluge u Sustav e-Pristojbe. Usluga se uključuje u Sustav e-Pristojbe u skladu s </w:t>
      </w:r>
      <w:r w:rsidRPr="00632ABA">
        <w:rPr>
          <w:rFonts w:ascii="Times New Roman" w:eastAsia="Palatino Linotype" w:hAnsi="Times New Roman"/>
          <w:i/>
          <w:sz w:val="18"/>
          <w:szCs w:val="18"/>
        </w:rPr>
        <w:t>Odlukom o strukturi, upravljanju i upravljanju matičnim podacima o javnopravnim tijelima i njihovim uslugama u Sustavu e-Pristojbe</w:t>
      </w:r>
      <w:r w:rsidRPr="004F36B0">
        <w:rPr>
          <w:rFonts w:ascii="Times New Roman" w:eastAsia="Palatino Linotype" w:hAnsi="Times New Roman"/>
          <w:sz w:val="18"/>
          <w:szCs w:val="18"/>
        </w:rPr>
        <w:t xml:space="preserve"> i </w:t>
      </w:r>
      <w:r w:rsidRPr="00632ABA">
        <w:rPr>
          <w:rFonts w:ascii="Times New Roman" w:eastAsia="Palatino Linotype" w:hAnsi="Times New Roman"/>
          <w:i/>
          <w:sz w:val="18"/>
          <w:szCs w:val="18"/>
        </w:rPr>
        <w:t>Odlukom o tehničkim i drugim pretpostavkama za povezivanje javnopravnih tijela i njihovih usluga sa Sustavom e-Pristojbe</w:t>
      </w:r>
      <w:r w:rsidRPr="004F36B0">
        <w:rPr>
          <w:rFonts w:ascii="Times New Roman" w:eastAsia="Palatino Linotype" w:hAnsi="Times New Roman"/>
          <w:sz w:val="18"/>
          <w:szCs w:val="18"/>
        </w:rPr>
        <w:t xml:space="preserve"> te drugim prethodno navedenim propisima i aktima. </w:t>
      </w:r>
    </w:p>
    <w:p w14:paraId="132D7AA2" w14:textId="77777777" w:rsidR="004F36B0" w:rsidRPr="004F36B0" w:rsidRDefault="004F36B0" w:rsidP="004F36B0">
      <w:pPr>
        <w:tabs>
          <w:tab w:val="left" w:pos="2310"/>
        </w:tabs>
        <w:spacing w:after="0"/>
        <w:jc w:val="both"/>
        <w:rPr>
          <w:rFonts w:ascii="Times New Roman" w:eastAsia="Palatino Linotype" w:hAnsi="Times New Roman"/>
          <w:sz w:val="18"/>
          <w:szCs w:val="18"/>
        </w:rPr>
      </w:pPr>
    </w:p>
    <w:p w14:paraId="52C656D1" w14:textId="4437828F" w:rsidR="004F36B0" w:rsidRPr="004F36B0" w:rsidRDefault="004F36B0" w:rsidP="004F36B0">
      <w:pPr>
        <w:tabs>
          <w:tab w:val="left" w:pos="2310"/>
        </w:tabs>
        <w:spacing w:after="0"/>
        <w:jc w:val="both"/>
        <w:rPr>
          <w:rFonts w:ascii="Times New Roman" w:eastAsia="Palatino Linotype" w:hAnsi="Times New Roman"/>
          <w:sz w:val="18"/>
          <w:szCs w:val="18"/>
        </w:rPr>
      </w:pPr>
      <w:r w:rsidRPr="004F36B0">
        <w:rPr>
          <w:rFonts w:ascii="Times New Roman" w:eastAsia="Palatino Linotype" w:hAnsi="Times New Roman"/>
          <w:sz w:val="18"/>
          <w:szCs w:val="18"/>
        </w:rPr>
        <w:t>Javnopravno tijelo koje je uključeno u Sustav e-Pristojbe obvezano je usluge objaviti na mrežnim</w:t>
      </w:r>
      <w:r w:rsidR="00C77362">
        <w:rPr>
          <w:rFonts w:ascii="Times New Roman" w:eastAsia="Palatino Linotype" w:hAnsi="Times New Roman"/>
          <w:sz w:val="18"/>
          <w:szCs w:val="18"/>
        </w:rPr>
        <w:t xml:space="preserve"> </w:t>
      </w:r>
      <w:r w:rsidRPr="004F36B0">
        <w:rPr>
          <w:rFonts w:ascii="Times New Roman" w:eastAsia="Palatino Linotype" w:hAnsi="Times New Roman"/>
          <w:sz w:val="18"/>
          <w:szCs w:val="18"/>
        </w:rPr>
        <w:t xml:space="preserve">stranicama te podatke za kontakt sa svrhom pružanja podrške </w:t>
      </w:r>
      <w:proofErr w:type="spellStart"/>
      <w:r w:rsidRPr="004F36B0">
        <w:rPr>
          <w:rFonts w:ascii="Times New Roman" w:eastAsia="Palatino Linotype" w:hAnsi="Times New Roman"/>
          <w:sz w:val="18"/>
          <w:szCs w:val="18"/>
        </w:rPr>
        <w:t>pristojbenim</w:t>
      </w:r>
      <w:proofErr w:type="spellEnd"/>
      <w:r w:rsidRPr="004F36B0">
        <w:rPr>
          <w:rFonts w:ascii="Times New Roman" w:eastAsia="Palatino Linotype" w:hAnsi="Times New Roman"/>
          <w:sz w:val="18"/>
          <w:szCs w:val="18"/>
        </w:rPr>
        <w:t xml:space="preserve"> obveznicima pri odabiru i plaćanju usluga uključenih u Sustav e-Pristojbe. </w:t>
      </w:r>
    </w:p>
    <w:p w14:paraId="1DFD7216" w14:textId="77777777" w:rsidR="004F36B0" w:rsidRPr="004F36B0" w:rsidRDefault="004F36B0" w:rsidP="004F36B0">
      <w:pPr>
        <w:tabs>
          <w:tab w:val="left" w:pos="2310"/>
        </w:tabs>
        <w:spacing w:after="0"/>
        <w:jc w:val="both"/>
        <w:rPr>
          <w:rFonts w:ascii="Times New Roman" w:eastAsia="Palatino Linotype" w:hAnsi="Times New Roman"/>
          <w:sz w:val="18"/>
          <w:szCs w:val="18"/>
        </w:rPr>
      </w:pPr>
    </w:p>
    <w:p w14:paraId="1F0E6786" w14:textId="77777777" w:rsidR="004F36B0" w:rsidRPr="004F36B0" w:rsidRDefault="004F36B0" w:rsidP="004F36B0">
      <w:pPr>
        <w:tabs>
          <w:tab w:val="left" w:pos="2310"/>
        </w:tabs>
        <w:spacing w:after="0"/>
        <w:jc w:val="both"/>
        <w:rPr>
          <w:rFonts w:ascii="Times New Roman" w:eastAsia="Palatino Linotype" w:hAnsi="Times New Roman"/>
          <w:sz w:val="18"/>
          <w:szCs w:val="18"/>
        </w:rPr>
      </w:pPr>
      <w:r w:rsidRPr="004F36B0">
        <w:rPr>
          <w:rFonts w:ascii="Times New Roman" w:eastAsia="Palatino Linotype" w:hAnsi="Times New Roman"/>
          <w:sz w:val="18"/>
          <w:szCs w:val="18"/>
        </w:rPr>
        <w:t xml:space="preserve">Javnopravno tijelo obvezano je s dužnom pažnjom ispunjavati obveze koje proizlaze iz ovih uvjeta. </w:t>
      </w:r>
    </w:p>
    <w:p w14:paraId="06A635A2" w14:textId="77777777" w:rsidR="004F36B0" w:rsidRPr="004F36B0" w:rsidRDefault="004F36B0" w:rsidP="004F36B0">
      <w:pPr>
        <w:tabs>
          <w:tab w:val="left" w:pos="2310"/>
        </w:tabs>
        <w:spacing w:after="0"/>
        <w:jc w:val="both"/>
        <w:rPr>
          <w:rFonts w:ascii="Times New Roman" w:eastAsia="Palatino Linotype" w:hAnsi="Times New Roman"/>
          <w:sz w:val="18"/>
          <w:szCs w:val="18"/>
        </w:rPr>
      </w:pPr>
    </w:p>
    <w:p w14:paraId="316432F0" w14:textId="77777777" w:rsidR="004F36B0" w:rsidRPr="004F36B0" w:rsidRDefault="004F36B0" w:rsidP="004F36B0">
      <w:pPr>
        <w:tabs>
          <w:tab w:val="left" w:pos="2310"/>
        </w:tabs>
        <w:spacing w:after="0"/>
        <w:jc w:val="both"/>
        <w:rPr>
          <w:rFonts w:ascii="Times New Roman" w:eastAsia="Palatino Linotype" w:hAnsi="Times New Roman"/>
          <w:sz w:val="18"/>
          <w:szCs w:val="18"/>
        </w:rPr>
      </w:pPr>
      <w:r w:rsidRPr="004F36B0">
        <w:rPr>
          <w:rFonts w:ascii="Times New Roman" w:eastAsia="Palatino Linotype" w:hAnsi="Times New Roman"/>
          <w:sz w:val="18"/>
          <w:szCs w:val="18"/>
        </w:rPr>
        <w:t>Javnopravno tijelo snosi sve troškove koje je imalo prilikom uključenja u Sustav e-Pristojbe i koje će imati za sve vrijeme korištenja Sustava e-Pristojbe u pružanju svoje usluge.</w:t>
      </w:r>
    </w:p>
    <w:p w14:paraId="6C02E5AB" w14:textId="77777777" w:rsidR="004F36B0" w:rsidRPr="004F36B0" w:rsidRDefault="004F36B0" w:rsidP="004F36B0">
      <w:pPr>
        <w:tabs>
          <w:tab w:val="left" w:pos="2310"/>
        </w:tabs>
        <w:spacing w:after="0"/>
        <w:jc w:val="both"/>
        <w:rPr>
          <w:rFonts w:ascii="Times New Roman" w:eastAsia="Palatino Linotype" w:hAnsi="Times New Roman"/>
          <w:sz w:val="18"/>
          <w:szCs w:val="18"/>
        </w:rPr>
      </w:pPr>
    </w:p>
    <w:p w14:paraId="4631D213" w14:textId="77777777" w:rsidR="004F36B0" w:rsidRDefault="004F36B0" w:rsidP="004F36B0">
      <w:pPr>
        <w:tabs>
          <w:tab w:val="left" w:pos="2310"/>
        </w:tabs>
        <w:jc w:val="both"/>
        <w:rPr>
          <w:rFonts w:ascii="Times New Roman" w:eastAsia="Palatino Linotype" w:hAnsi="Times New Roman"/>
          <w:sz w:val="18"/>
          <w:szCs w:val="18"/>
        </w:rPr>
      </w:pPr>
      <w:r w:rsidRPr="004F36B0">
        <w:rPr>
          <w:rFonts w:ascii="Times New Roman" w:eastAsia="Palatino Linotype" w:hAnsi="Times New Roman"/>
          <w:sz w:val="18"/>
          <w:szCs w:val="18"/>
        </w:rPr>
        <w:t>Ovi uvjeti važeći su za vrijeme u kojem je usluga integrirana u Sustav e-Pristojbe. FINA nije odgovorna za štetu uzrokovanu javnopravnom tijelu u slučaju prestanka rada Sustava e-Pristojbe, osim u slučaju njegova prestanka za koji je FINA odgovorna.</w:t>
      </w:r>
    </w:p>
    <w:p w14:paraId="44208C77" w14:textId="77777777" w:rsidR="009E3DE3" w:rsidRPr="004F36B0" w:rsidRDefault="009E3DE3" w:rsidP="004F36B0">
      <w:pPr>
        <w:tabs>
          <w:tab w:val="left" w:pos="2310"/>
        </w:tabs>
        <w:jc w:val="both"/>
        <w:rPr>
          <w:rFonts w:ascii="Times New Roman" w:eastAsia="Palatino Linotype" w:hAnsi="Times New Roman"/>
          <w:sz w:val="18"/>
          <w:szCs w:val="18"/>
        </w:rPr>
      </w:pPr>
    </w:p>
    <w:p w14:paraId="0054ED9C" w14:textId="303C4486" w:rsidR="004F36B0" w:rsidRPr="004F36B0" w:rsidRDefault="004F36B0" w:rsidP="004F36B0">
      <w:pPr>
        <w:tabs>
          <w:tab w:val="left" w:pos="2310"/>
        </w:tabs>
        <w:spacing w:after="0"/>
        <w:rPr>
          <w:rFonts w:ascii="Times New Roman" w:eastAsia="Palatino Linotype" w:hAnsi="Times New Roman"/>
          <w:b/>
          <w:sz w:val="20"/>
        </w:rPr>
      </w:pPr>
      <w:r w:rsidRPr="004F36B0">
        <w:rPr>
          <w:rFonts w:ascii="Times New Roman" w:eastAsia="Palatino Linotype" w:hAnsi="Times New Roman"/>
          <w:b/>
          <w:sz w:val="20"/>
        </w:rPr>
        <w:t>Uputa za popunjavanje Prijedlog</w:t>
      </w:r>
      <w:r w:rsidR="00CC39AF">
        <w:rPr>
          <w:rFonts w:ascii="Times New Roman" w:eastAsia="Palatino Linotype" w:hAnsi="Times New Roman"/>
          <w:b/>
          <w:sz w:val="20"/>
        </w:rPr>
        <w:t>a</w:t>
      </w:r>
      <w:r w:rsidRPr="004F36B0">
        <w:rPr>
          <w:rFonts w:ascii="Times New Roman" w:eastAsia="Palatino Linotype" w:hAnsi="Times New Roman"/>
          <w:b/>
          <w:sz w:val="20"/>
        </w:rPr>
        <w:t xml:space="preserve"> za uključivanje u Sustav e-Pristojbe</w:t>
      </w:r>
    </w:p>
    <w:p w14:paraId="552C30D1" w14:textId="77777777" w:rsidR="004F36B0" w:rsidRPr="004F36B0" w:rsidRDefault="004F36B0" w:rsidP="004F36B0">
      <w:pPr>
        <w:tabs>
          <w:tab w:val="left" w:pos="2310"/>
        </w:tabs>
        <w:spacing w:after="120"/>
        <w:jc w:val="both"/>
        <w:rPr>
          <w:rFonts w:ascii="Times New Roman" w:eastAsia="Palatino Linotype" w:hAnsi="Times New Roman"/>
          <w:sz w:val="18"/>
          <w:szCs w:val="18"/>
        </w:rPr>
      </w:pPr>
    </w:p>
    <w:p w14:paraId="1B59B625" w14:textId="77777777" w:rsidR="004F36B0" w:rsidRPr="004F36B0" w:rsidRDefault="004F36B0" w:rsidP="004F36B0">
      <w:pPr>
        <w:tabs>
          <w:tab w:val="left" w:pos="2310"/>
        </w:tabs>
        <w:spacing w:after="120"/>
        <w:jc w:val="both"/>
        <w:rPr>
          <w:rFonts w:ascii="Times New Roman" w:eastAsia="Palatino Linotype" w:hAnsi="Times New Roman"/>
          <w:sz w:val="18"/>
          <w:szCs w:val="18"/>
        </w:rPr>
      </w:pPr>
      <w:r w:rsidRPr="004F36B0">
        <w:rPr>
          <w:rFonts w:ascii="Times New Roman" w:eastAsia="Palatino Linotype" w:hAnsi="Times New Roman"/>
          <w:sz w:val="18"/>
          <w:szCs w:val="18"/>
        </w:rPr>
        <w:t xml:space="preserve">Popunjavanje </w:t>
      </w:r>
      <w:r w:rsidRPr="00632ABA">
        <w:rPr>
          <w:rFonts w:ascii="Times New Roman" w:eastAsia="Palatino Linotype" w:hAnsi="Times New Roman"/>
          <w:i/>
          <w:sz w:val="18"/>
          <w:szCs w:val="18"/>
        </w:rPr>
        <w:t>Prijedloga za uključivanje u Sustav e-Pristojbe</w:t>
      </w:r>
      <w:r w:rsidRPr="004F36B0">
        <w:rPr>
          <w:rFonts w:ascii="Times New Roman" w:eastAsia="Palatino Linotype" w:hAnsi="Times New Roman"/>
          <w:sz w:val="18"/>
          <w:szCs w:val="18"/>
        </w:rPr>
        <w:t xml:space="preserve"> prvi je korak pri uključivanju javnopravnog tijela i/ili pružatelja usluga te usluga u Sustav e-Pristojbe. </w:t>
      </w:r>
    </w:p>
    <w:p w14:paraId="25650E73" w14:textId="5525BD90" w:rsidR="004F36B0" w:rsidRPr="004F36B0" w:rsidRDefault="004F36B0" w:rsidP="004F36B0">
      <w:pPr>
        <w:tabs>
          <w:tab w:val="left" w:pos="2310"/>
        </w:tabs>
        <w:spacing w:after="120"/>
        <w:jc w:val="both"/>
        <w:rPr>
          <w:rFonts w:ascii="Times New Roman" w:eastAsia="Palatino Linotype" w:hAnsi="Times New Roman"/>
          <w:sz w:val="18"/>
          <w:szCs w:val="18"/>
        </w:rPr>
      </w:pPr>
      <w:r w:rsidRPr="004F36B0">
        <w:rPr>
          <w:rFonts w:ascii="Times New Roman" w:eastAsia="Palatino Linotype" w:hAnsi="Times New Roman"/>
          <w:sz w:val="18"/>
          <w:szCs w:val="18"/>
        </w:rPr>
        <w:t xml:space="preserve">Radi lakšeg popunjavanja </w:t>
      </w:r>
      <w:r w:rsidRPr="00632ABA">
        <w:rPr>
          <w:rFonts w:ascii="Times New Roman" w:eastAsia="Palatino Linotype" w:hAnsi="Times New Roman"/>
          <w:i/>
          <w:sz w:val="18"/>
          <w:szCs w:val="18"/>
        </w:rPr>
        <w:t>Prijedloga za uključivanje u Sustav e-Pristojbe</w:t>
      </w:r>
      <w:r w:rsidRPr="004F36B0">
        <w:rPr>
          <w:rFonts w:ascii="Times New Roman" w:eastAsia="Palatino Linotype" w:hAnsi="Times New Roman"/>
          <w:sz w:val="18"/>
          <w:szCs w:val="18"/>
        </w:rPr>
        <w:t xml:space="preserve">, uz pojedina pitanja </w:t>
      </w:r>
      <w:r w:rsidR="008C3C44">
        <w:rPr>
          <w:rFonts w:ascii="Times New Roman" w:eastAsia="Palatino Linotype" w:hAnsi="Times New Roman"/>
          <w:sz w:val="18"/>
          <w:szCs w:val="18"/>
        </w:rPr>
        <w:t xml:space="preserve">u obrascu </w:t>
      </w:r>
      <w:r w:rsidRPr="004F36B0">
        <w:rPr>
          <w:rFonts w:ascii="Times New Roman" w:eastAsia="Palatino Linotype" w:hAnsi="Times New Roman"/>
          <w:sz w:val="18"/>
          <w:szCs w:val="18"/>
        </w:rPr>
        <w:t>dana su detaljnija obrazloženja ili primjeri.</w:t>
      </w:r>
    </w:p>
    <w:p w14:paraId="69E51E29" w14:textId="6B4B0240" w:rsidR="006D5EAD" w:rsidRDefault="003F3A53" w:rsidP="004F36B0">
      <w:pPr>
        <w:tabs>
          <w:tab w:val="left" w:pos="2310"/>
        </w:tabs>
        <w:spacing w:after="120"/>
        <w:jc w:val="both"/>
        <w:rPr>
          <w:rFonts w:ascii="Times New Roman" w:eastAsia="Palatino Linotype" w:hAnsi="Times New Roman"/>
          <w:sz w:val="18"/>
          <w:szCs w:val="18"/>
        </w:rPr>
      </w:pPr>
      <w:r>
        <w:rPr>
          <w:rFonts w:ascii="Times New Roman" w:eastAsia="Palatino Linotype" w:hAnsi="Times New Roman"/>
          <w:sz w:val="18"/>
          <w:szCs w:val="18"/>
        </w:rPr>
        <w:t xml:space="preserve">Inicijalni </w:t>
      </w:r>
      <w:r w:rsidR="00632ABA">
        <w:rPr>
          <w:rFonts w:ascii="Times New Roman" w:eastAsia="Palatino Linotype" w:hAnsi="Times New Roman"/>
          <w:i/>
          <w:sz w:val="18"/>
          <w:szCs w:val="18"/>
        </w:rPr>
        <w:t>Prijedlog za uključivanje u S</w:t>
      </w:r>
      <w:r w:rsidR="004F36B0" w:rsidRPr="00632ABA">
        <w:rPr>
          <w:rFonts w:ascii="Times New Roman" w:eastAsia="Palatino Linotype" w:hAnsi="Times New Roman"/>
          <w:i/>
          <w:sz w:val="18"/>
          <w:szCs w:val="18"/>
        </w:rPr>
        <w:t>ustav e-Pristojbe</w:t>
      </w:r>
      <w:r w:rsidR="004F36B0" w:rsidRPr="004F36B0">
        <w:rPr>
          <w:rFonts w:ascii="Times New Roman" w:hAnsi="Times New Roman"/>
          <w:sz w:val="24"/>
          <w:szCs w:val="24"/>
        </w:rPr>
        <w:t xml:space="preserve"> </w:t>
      </w:r>
      <w:r w:rsidR="004F36B0" w:rsidRPr="004F36B0">
        <w:rPr>
          <w:rFonts w:ascii="Times New Roman" w:eastAsia="Palatino Linotype" w:hAnsi="Times New Roman"/>
          <w:sz w:val="18"/>
          <w:szCs w:val="18"/>
        </w:rPr>
        <w:t>potpisuje</w:t>
      </w:r>
      <w:r w:rsidR="00632ABA">
        <w:rPr>
          <w:rFonts w:ascii="Times New Roman" w:eastAsia="Palatino Linotype" w:hAnsi="Times New Roman"/>
          <w:sz w:val="18"/>
          <w:szCs w:val="18"/>
        </w:rPr>
        <w:t xml:space="preserve"> se vlastoručno ili elektronički</w:t>
      </w:r>
      <w:r w:rsidR="004F36B0" w:rsidRPr="004F36B0">
        <w:rPr>
          <w:rFonts w:ascii="Times New Roman" w:eastAsia="Palatino Linotype" w:hAnsi="Times New Roman"/>
          <w:sz w:val="18"/>
          <w:szCs w:val="18"/>
        </w:rPr>
        <w:t xml:space="preserve"> od osobe ovlaštene za zastupanje javnopravnog tijela ili elektronički </w:t>
      </w:r>
      <w:proofErr w:type="spellStart"/>
      <w:r w:rsidR="004F36B0" w:rsidRPr="004F36B0">
        <w:rPr>
          <w:rFonts w:ascii="Times New Roman" w:eastAsia="Palatino Linotype" w:hAnsi="Times New Roman"/>
          <w:sz w:val="18"/>
          <w:szCs w:val="18"/>
        </w:rPr>
        <w:t>pečatira</w:t>
      </w:r>
      <w:proofErr w:type="spellEnd"/>
      <w:r w:rsidR="004F36B0" w:rsidRPr="004F36B0">
        <w:rPr>
          <w:rFonts w:ascii="Times New Roman" w:eastAsia="Palatino Linotype" w:hAnsi="Times New Roman"/>
          <w:sz w:val="18"/>
          <w:szCs w:val="18"/>
        </w:rPr>
        <w:t xml:space="preserve"> te dostavlja Središnjem državnom uredu za razvoj digitalnog društva na adresu</w:t>
      </w:r>
      <w:r w:rsidR="00BF1321">
        <w:rPr>
          <w:rFonts w:ascii="Times New Roman" w:eastAsia="Palatino Linotype" w:hAnsi="Times New Roman"/>
          <w:sz w:val="18"/>
          <w:szCs w:val="18"/>
        </w:rPr>
        <w:t xml:space="preserve"> elektroničke pošte</w:t>
      </w:r>
      <w:r w:rsidR="004F36B0" w:rsidRPr="004F36B0">
        <w:rPr>
          <w:rFonts w:ascii="Times New Roman" w:hAnsi="Times New Roman"/>
          <w:color w:val="00B0F0"/>
          <w:sz w:val="24"/>
          <w:szCs w:val="24"/>
        </w:rPr>
        <w:t xml:space="preserve"> </w:t>
      </w:r>
      <w:hyperlink r:id="rId12" w:history="1">
        <w:r w:rsidR="00C04781" w:rsidRPr="00231A96">
          <w:rPr>
            <w:rStyle w:val="Hiperveza"/>
            <w:rFonts w:ascii="Times New Roman" w:hAnsi="Times New Roman"/>
            <w:sz w:val="18"/>
            <w:szCs w:val="18"/>
          </w:rPr>
          <w:t>e-pristojbe@rdd.gov.hr</w:t>
        </w:r>
      </w:hyperlink>
      <w:r w:rsidR="004F36B0" w:rsidRPr="004F36B0">
        <w:rPr>
          <w:rFonts w:ascii="Times New Roman" w:eastAsia="Palatino Linotype" w:hAnsi="Times New Roman"/>
          <w:sz w:val="18"/>
          <w:szCs w:val="18"/>
        </w:rPr>
        <w:t>.</w:t>
      </w:r>
      <w:r w:rsidR="006D5EAD">
        <w:rPr>
          <w:rFonts w:ascii="Times New Roman" w:eastAsia="Palatino Linotype" w:hAnsi="Times New Roman"/>
          <w:sz w:val="18"/>
          <w:szCs w:val="18"/>
        </w:rPr>
        <w:t xml:space="preserve"> Za s</w:t>
      </w:r>
      <w:r w:rsidR="006D5EAD" w:rsidRPr="006D5EAD">
        <w:rPr>
          <w:rFonts w:ascii="Times New Roman" w:eastAsia="Palatino Linotype" w:hAnsi="Times New Roman"/>
          <w:sz w:val="18"/>
          <w:szCs w:val="18"/>
        </w:rPr>
        <w:t>v</w:t>
      </w:r>
      <w:r w:rsidR="006D5EAD">
        <w:rPr>
          <w:rFonts w:ascii="Times New Roman" w:eastAsia="Palatino Linotype" w:hAnsi="Times New Roman"/>
          <w:sz w:val="18"/>
          <w:szCs w:val="18"/>
        </w:rPr>
        <w:t>e</w:t>
      </w:r>
      <w:r w:rsidR="006D5EAD" w:rsidRPr="006D5EAD">
        <w:rPr>
          <w:rFonts w:ascii="Times New Roman" w:eastAsia="Palatino Linotype" w:hAnsi="Times New Roman"/>
          <w:sz w:val="18"/>
          <w:szCs w:val="18"/>
        </w:rPr>
        <w:t xml:space="preserve"> p</w:t>
      </w:r>
      <w:r w:rsidR="006D5EAD">
        <w:rPr>
          <w:rFonts w:ascii="Times New Roman" w:eastAsia="Palatino Linotype" w:hAnsi="Times New Roman"/>
          <w:sz w:val="18"/>
          <w:szCs w:val="18"/>
        </w:rPr>
        <w:t>romjene</w:t>
      </w:r>
      <w:r w:rsidR="00632ABA">
        <w:rPr>
          <w:rFonts w:ascii="Times New Roman" w:eastAsia="Palatino Linotype" w:hAnsi="Times New Roman"/>
          <w:sz w:val="18"/>
          <w:szCs w:val="18"/>
        </w:rPr>
        <w:t xml:space="preserve"> u korištenju S</w:t>
      </w:r>
      <w:r w:rsidR="00562DEF">
        <w:rPr>
          <w:rFonts w:ascii="Times New Roman" w:eastAsia="Palatino Linotype" w:hAnsi="Times New Roman"/>
          <w:sz w:val="18"/>
          <w:szCs w:val="18"/>
        </w:rPr>
        <w:t>ustava e-Pristojbe</w:t>
      </w:r>
      <w:r w:rsidR="00750920">
        <w:rPr>
          <w:rFonts w:ascii="Times New Roman" w:eastAsia="Palatino Linotype" w:hAnsi="Times New Roman"/>
          <w:sz w:val="18"/>
          <w:szCs w:val="18"/>
        </w:rPr>
        <w:t xml:space="preserve"> </w:t>
      </w:r>
      <w:r w:rsidR="006D5EAD" w:rsidRPr="006D5EAD">
        <w:rPr>
          <w:rFonts w:ascii="Times New Roman" w:eastAsia="Palatino Linotype" w:hAnsi="Times New Roman"/>
          <w:sz w:val="18"/>
          <w:szCs w:val="18"/>
        </w:rPr>
        <w:t xml:space="preserve">dostavlja </w:t>
      </w:r>
      <w:r w:rsidR="006D5EAD">
        <w:rPr>
          <w:rFonts w:ascii="Times New Roman" w:eastAsia="Palatino Linotype" w:hAnsi="Times New Roman"/>
          <w:sz w:val="18"/>
          <w:szCs w:val="18"/>
        </w:rPr>
        <w:t xml:space="preserve">se </w:t>
      </w:r>
      <w:r w:rsidR="00562DEF">
        <w:rPr>
          <w:rFonts w:ascii="Times New Roman" w:eastAsia="Palatino Linotype" w:hAnsi="Times New Roman"/>
          <w:sz w:val="18"/>
          <w:szCs w:val="18"/>
        </w:rPr>
        <w:t xml:space="preserve">novi </w:t>
      </w:r>
      <w:r w:rsidR="006D5EAD" w:rsidRPr="00632ABA">
        <w:rPr>
          <w:rFonts w:ascii="Times New Roman" w:eastAsia="Palatino Linotype" w:hAnsi="Times New Roman"/>
          <w:i/>
          <w:sz w:val="18"/>
          <w:szCs w:val="18"/>
        </w:rPr>
        <w:t xml:space="preserve">Prijedlog </w:t>
      </w:r>
      <w:r w:rsidR="00131196">
        <w:rPr>
          <w:rFonts w:ascii="Times New Roman" w:eastAsia="Palatino Linotype" w:hAnsi="Times New Roman"/>
          <w:i/>
          <w:sz w:val="18"/>
          <w:szCs w:val="18"/>
        </w:rPr>
        <w:t>za uključivanje u S</w:t>
      </w:r>
      <w:r w:rsidR="006D5EAD" w:rsidRPr="00632ABA">
        <w:rPr>
          <w:rFonts w:ascii="Times New Roman" w:eastAsia="Palatino Linotype" w:hAnsi="Times New Roman"/>
          <w:i/>
          <w:sz w:val="18"/>
          <w:szCs w:val="18"/>
        </w:rPr>
        <w:t>ustav e-Pristojbe</w:t>
      </w:r>
      <w:r w:rsidR="00C04781">
        <w:rPr>
          <w:rFonts w:ascii="Times New Roman" w:eastAsia="Palatino Linotype" w:hAnsi="Times New Roman"/>
          <w:sz w:val="18"/>
          <w:szCs w:val="18"/>
        </w:rPr>
        <w:t xml:space="preserve">, </w:t>
      </w:r>
      <w:r w:rsidR="00632ABA">
        <w:rPr>
          <w:rFonts w:ascii="Times New Roman" w:eastAsia="Palatino Linotype" w:hAnsi="Times New Roman"/>
          <w:sz w:val="18"/>
          <w:szCs w:val="18"/>
        </w:rPr>
        <w:t xml:space="preserve">vlastoručno ili </w:t>
      </w:r>
      <w:r w:rsidR="006D5EAD" w:rsidRPr="006D5EAD">
        <w:rPr>
          <w:rFonts w:ascii="Times New Roman" w:eastAsia="Palatino Linotype" w:hAnsi="Times New Roman"/>
          <w:sz w:val="18"/>
          <w:szCs w:val="18"/>
        </w:rPr>
        <w:t xml:space="preserve">elektronički potpisan </w:t>
      </w:r>
      <w:r w:rsidR="00562DEF">
        <w:rPr>
          <w:rFonts w:ascii="Times New Roman" w:eastAsia="Palatino Linotype" w:hAnsi="Times New Roman"/>
          <w:sz w:val="18"/>
          <w:szCs w:val="18"/>
        </w:rPr>
        <w:t xml:space="preserve">ili elektronički </w:t>
      </w:r>
      <w:proofErr w:type="spellStart"/>
      <w:r w:rsidR="00562DEF">
        <w:rPr>
          <w:rFonts w:ascii="Times New Roman" w:eastAsia="Palatino Linotype" w:hAnsi="Times New Roman"/>
          <w:sz w:val="18"/>
          <w:szCs w:val="18"/>
        </w:rPr>
        <w:t>pečatiran</w:t>
      </w:r>
      <w:proofErr w:type="spellEnd"/>
      <w:r w:rsidR="00562DEF">
        <w:rPr>
          <w:rFonts w:ascii="Times New Roman" w:eastAsia="Palatino Linotype" w:hAnsi="Times New Roman"/>
          <w:sz w:val="18"/>
          <w:szCs w:val="18"/>
        </w:rPr>
        <w:t xml:space="preserve"> </w:t>
      </w:r>
      <w:r w:rsidR="006D5EAD" w:rsidRPr="006D5EAD">
        <w:rPr>
          <w:rFonts w:ascii="Times New Roman" w:eastAsia="Palatino Linotype" w:hAnsi="Times New Roman"/>
          <w:sz w:val="18"/>
          <w:szCs w:val="18"/>
        </w:rPr>
        <w:t xml:space="preserve">od strane ovlaštene osobe </w:t>
      </w:r>
      <w:r w:rsidR="006D5EAD">
        <w:rPr>
          <w:rFonts w:ascii="Times New Roman" w:eastAsia="Palatino Linotype" w:hAnsi="Times New Roman"/>
          <w:sz w:val="18"/>
          <w:szCs w:val="18"/>
        </w:rPr>
        <w:t>za zastupanje i</w:t>
      </w:r>
      <w:r w:rsidR="006D5EAD" w:rsidRPr="006D5EAD">
        <w:rPr>
          <w:rFonts w:ascii="Times New Roman" w:eastAsia="Palatino Linotype" w:hAnsi="Times New Roman"/>
          <w:sz w:val="18"/>
          <w:szCs w:val="18"/>
        </w:rPr>
        <w:t xml:space="preserve">li </w:t>
      </w:r>
      <w:r w:rsidR="0046735B">
        <w:rPr>
          <w:rFonts w:ascii="Times New Roman" w:eastAsia="Palatino Linotype" w:hAnsi="Times New Roman"/>
          <w:sz w:val="18"/>
          <w:szCs w:val="18"/>
        </w:rPr>
        <w:t>ovlaštenog djelatnika</w:t>
      </w:r>
      <w:r w:rsidR="00562DEF" w:rsidRPr="00562DEF">
        <w:rPr>
          <w:rFonts w:ascii="Times New Roman" w:eastAsia="Palatino Linotype" w:hAnsi="Times New Roman"/>
          <w:sz w:val="18"/>
          <w:szCs w:val="18"/>
        </w:rPr>
        <w:t xml:space="preserve"> </w:t>
      </w:r>
      <w:proofErr w:type="spellStart"/>
      <w:r w:rsidR="00562DEF">
        <w:rPr>
          <w:rFonts w:ascii="Times New Roman" w:eastAsia="Palatino Linotype" w:hAnsi="Times New Roman"/>
          <w:sz w:val="18"/>
          <w:szCs w:val="18"/>
        </w:rPr>
        <w:t>javnopravog</w:t>
      </w:r>
      <w:proofErr w:type="spellEnd"/>
      <w:r w:rsidR="00562DEF">
        <w:rPr>
          <w:rFonts w:ascii="Times New Roman" w:eastAsia="Palatino Linotype" w:hAnsi="Times New Roman"/>
          <w:sz w:val="18"/>
          <w:szCs w:val="18"/>
        </w:rPr>
        <w:t xml:space="preserve"> tijela</w:t>
      </w:r>
      <w:r w:rsidR="006D5EAD" w:rsidRPr="006D5EAD">
        <w:rPr>
          <w:rFonts w:ascii="Times New Roman" w:eastAsia="Palatino Linotype" w:hAnsi="Times New Roman"/>
          <w:sz w:val="18"/>
          <w:szCs w:val="18"/>
        </w:rPr>
        <w:t xml:space="preserve"> </w:t>
      </w:r>
      <w:r w:rsidR="006D5EAD" w:rsidRPr="004F36B0">
        <w:rPr>
          <w:rFonts w:ascii="Times New Roman" w:eastAsia="Palatino Linotype" w:hAnsi="Times New Roman"/>
          <w:sz w:val="18"/>
          <w:szCs w:val="18"/>
        </w:rPr>
        <w:t>te dostavlja Središnjem državnom uredu za razvoj digitalnog društva na</w:t>
      </w:r>
      <w:r w:rsidR="00BF1321">
        <w:rPr>
          <w:rFonts w:ascii="Times New Roman" w:eastAsia="Palatino Linotype" w:hAnsi="Times New Roman"/>
          <w:sz w:val="18"/>
          <w:szCs w:val="18"/>
        </w:rPr>
        <w:t xml:space="preserve"> </w:t>
      </w:r>
      <w:r w:rsidR="006D5EAD" w:rsidRPr="004F36B0">
        <w:rPr>
          <w:rFonts w:ascii="Times New Roman" w:eastAsia="Palatino Linotype" w:hAnsi="Times New Roman"/>
          <w:sz w:val="18"/>
          <w:szCs w:val="18"/>
        </w:rPr>
        <w:t>adresu</w:t>
      </w:r>
      <w:r w:rsidR="006D5EAD" w:rsidRPr="004F36B0">
        <w:rPr>
          <w:rFonts w:ascii="Times New Roman" w:hAnsi="Times New Roman"/>
          <w:color w:val="00B0F0"/>
          <w:sz w:val="24"/>
          <w:szCs w:val="24"/>
        </w:rPr>
        <w:t xml:space="preserve"> </w:t>
      </w:r>
      <w:hyperlink r:id="rId13" w:history="1">
        <w:r w:rsidR="00C04781" w:rsidRPr="00231A96">
          <w:rPr>
            <w:rStyle w:val="Hiperveza"/>
            <w:rFonts w:ascii="Times New Roman" w:hAnsi="Times New Roman"/>
            <w:sz w:val="18"/>
            <w:szCs w:val="18"/>
          </w:rPr>
          <w:t>e-pristojbe@rdd.gov.hr</w:t>
        </w:r>
      </w:hyperlink>
      <w:r w:rsidR="006D5EAD" w:rsidRPr="004F36B0">
        <w:rPr>
          <w:rFonts w:ascii="Times New Roman" w:eastAsia="Palatino Linotype" w:hAnsi="Times New Roman"/>
          <w:sz w:val="18"/>
          <w:szCs w:val="18"/>
        </w:rPr>
        <w:t>.</w:t>
      </w:r>
      <w:r w:rsidR="006D5EAD">
        <w:rPr>
          <w:rFonts w:ascii="Times New Roman" w:eastAsia="Palatino Linotype" w:hAnsi="Times New Roman"/>
          <w:sz w:val="18"/>
          <w:szCs w:val="18"/>
        </w:rPr>
        <w:t xml:space="preserve"> </w:t>
      </w:r>
    </w:p>
    <w:p w14:paraId="30E818D0" w14:textId="450AF08E" w:rsidR="004F36B0" w:rsidRPr="004F36B0" w:rsidRDefault="004F36B0" w:rsidP="004F36B0">
      <w:pPr>
        <w:tabs>
          <w:tab w:val="left" w:pos="2310"/>
        </w:tabs>
        <w:spacing w:after="120"/>
        <w:jc w:val="both"/>
        <w:rPr>
          <w:rFonts w:ascii="Times New Roman" w:eastAsia="Palatino Linotype" w:hAnsi="Times New Roman"/>
          <w:color w:val="3399FF"/>
          <w:u w:val="single"/>
        </w:rPr>
      </w:pPr>
      <w:r w:rsidRPr="004F36B0">
        <w:rPr>
          <w:rFonts w:ascii="Times New Roman" w:eastAsia="Palatino Linotype" w:hAnsi="Times New Roman"/>
          <w:sz w:val="18"/>
          <w:szCs w:val="18"/>
        </w:rPr>
        <w:t xml:space="preserve">Nakon zaprimanja, Središnji državni ured za razvoj digitalnog društva potpisuje </w:t>
      </w:r>
      <w:r w:rsidRPr="00632ABA">
        <w:rPr>
          <w:rFonts w:ascii="Times New Roman" w:eastAsia="Palatino Linotype" w:hAnsi="Times New Roman"/>
          <w:i/>
          <w:sz w:val="18"/>
          <w:szCs w:val="18"/>
        </w:rPr>
        <w:t>Prijedlog</w:t>
      </w:r>
      <w:r w:rsidRPr="00632ABA">
        <w:rPr>
          <w:rFonts w:ascii="Times New Roman" w:hAnsi="Times New Roman"/>
          <w:i/>
          <w:sz w:val="24"/>
          <w:szCs w:val="24"/>
        </w:rPr>
        <w:t xml:space="preserve"> </w:t>
      </w:r>
      <w:r w:rsidR="00632ABA">
        <w:rPr>
          <w:rFonts w:ascii="Times New Roman" w:eastAsia="Palatino Linotype" w:hAnsi="Times New Roman"/>
          <w:i/>
          <w:sz w:val="18"/>
          <w:szCs w:val="18"/>
        </w:rPr>
        <w:t>za uključivanje u S</w:t>
      </w:r>
      <w:r w:rsidRPr="00632ABA">
        <w:rPr>
          <w:rFonts w:ascii="Times New Roman" w:eastAsia="Palatino Linotype" w:hAnsi="Times New Roman"/>
          <w:i/>
          <w:sz w:val="18"/>
          <w:szCs w:val="18"/>
        </w:rPr>
        <w:t xml:space="preserve">ustav e-Pristojbe </w:t>
      </w:r>
      <w:r w:rsidRPr="004F36B0">
        <w:rPr>
          <w:rFonts w:ascii="Times New Roman" w:eastAsia="Palatino Linotype" w:hAnsi="Times New Roman"/>
          <w:sz w:val="18"/>
          <w:szCs w:val="18"/>
        </w:rPr>
        <w:t>koj</w:t>
      </w:r>
      <w:r w:rsidR="00C04781">
        <w:rPr>
          <w:rFonts w:ascii="Times New Roman" w:eastAsia="Palatino Linotype" w:hAnsi="Times New Roman"/>
          <w:sz w:val="18"/>
          <w:szCs w:val="18"/>
        </w:rPr>
        <w:t>eg</w:t>
      </w:r>
      <w:r w:rsidRPr="004F36B0">
        <w:rPr>
          <w:rFonts w:ascii="Times New Roman" w:eastAsia="Palatino Linotype" w:hAnsi="Times New Roman"/>
          <w:sz w:val="18"/>
          <w:szCs w:val="18"/>
        </w:rPr>
        <w:t xml:space="preserve"> dostavlja FINI na adresu </w:t>
      </w:r>
      <w:hyperlink r:id="rId14" w:history="1">
        <w:r w:rsidRPr="004F36B0">
          <w:rPr>
            <w:rFonts w:ascii="Times New Roman" w:hAnsi="Times New Roman"/>
            <w:color w:val="0000FF"/>
            <w:sz w:val="18"/>
            <w:szCs w:val="18"/>
            <w:u w:val="single"/>
          </w:rPr>
          <w:t>podrska.epristojbe@fina.hr</w:t>
        </w:r>
      </w:hyperlink>
      <w:r w:rsidRPr="004F36B0">
        <w:rPr>
          <w:rFonts w:ascii="Times New Roman" w:eastAsia="Palatino Linotype" w:hAnsi="Times New Roman"/>
          <w:color w:val="3399FF"/>
          <w:sz w:val="18"/>
          <w:szCs w:val="18"/>
          <w:u w:val="single"/>
        </w:rPr>
        <w:t>.</w:t>
      </w:r>
    </w:p>
    <w:p w14:paraId="530C9E88" w14:textId="477F4E27" w:rsidR="004F36B0" w:rsidRPr="004F36B0" w:rsidRDefault="004F36B0" w:rsidP="004F36B0">
      <w:pPr>
        <w:tabs>
          <w:tab w:val="left" w:pos="2310"/>
        </w:tabs>
        <w:spacing w:after="120"/>
        <w:jc w:val="both"/>
        <w:rPr>
          <w:rFonts w:ascii="Times New Roman" w:eastAsia="Palatino Linotype" w:hAnsi="Times New Roman"/>
        </w:rPr>
      </w:pPr>
      <w:r w:rsidRPr="004F36B0">
        <w:rPr>
          <w:rFonts w:ascii="Times New Roman" w:eastAsia="Palatino Linotype" w:hAnsi="Times New Roman"/>
          <w:sz w:val="18"/>
          <w:szCs w:val="18"/>
        </w:rPr>
        <w:t xml:space="preserve">Nakon kontrole, FINA unosi matične podatke o usluzi u aplikaciju </w:t>
      </w:r>
      <w:proofErr w:type="spellStart"/>
      <w:r w:rsidRPr="004F36B0">
        <w:rPr>
          <w:rFonts w:ascii="Times New Roman" w:eastAsia="Palatino Linotype" w:hAnsi="Times New Roman"/>
          <w:sz w:val="18"/>
          <w:szCs w:val="18"/>
        </w:rPr>
        <w:t>SeP</w:t>
      </w:r>
      <w:proofErr w:type="spellEnd"/>
      <w:r w:rsidRPr="004F36B0">
        <w:rPr>
          <w:rFonts w:ascii="Times New Roman" w:eastAsia="Palatino Linotype" w:hAnsi="Times New Roman"/>
          <w:sz w:val="18"/>
          <w:szCs w:val="18"/>
        </w:rPr>
        <w:t xml:space="preserve"> – Modul za upravljanje matičnim podacima, a koje </w:t>
      </w:r>
      <w:r w:rsidR="008C3C44">
        <w:rPr>
          <w:rFonts w:ascii="Times New Roman" w:eastAsia="Palatino Linotype" w:hAnsi="Times New Roman"/>
          <w:sz w:val="18"/>
          <w:szCs w:val="18"/>
        </w:rPr>
        <w:t xml:space="preserve">potvrđuje </w:t>
      </w:r>
      <w:r w:rsidRPr="004F36B0">
        <w:rPr>
          <w:rFonts w:ascii="Times New Roman" w:eastAsia="Palatino Linotype" w:hAnsi="Times New Roman"/>
          <w:sz w:val="18"/>
          <w:szCs w:val="18"/>
        </w:rPr>
        <w:t>Središnj</w:t>
      </w:r>
      <w:r w:rsidR="008C3C44">
        <w:rPr>
          <w:rFonts w:ascii="Times New Roman" w:eastAsia="Palatino Linotype" w:hAnsi="Times New Roman"/>
          <w:sz w:val="18"/>
          <w:szCs w:val="18"/>
        </w:rPr>
        <w:t>i</w:t>
      </w:r>
      <w:r w:rsidRPr="004F36B0">
        <w:rPr>
          <w:rFonts w:ascii="Times New Roman" w:eastAsia="Palatino Linotype" w:hAnsi="Times New Roman"/>
          <w:sz w:val="18"/>
          <w:szCs w:val="18"/>
        </w:rPr>
        <w:t xml:space="preserve"> državn</w:t>
      </w:r>
      <w:r w:rsidR="008C3C44">
        <w:rPr>
          <w:rFonts w:ascii="Times New Roman" w:eastAsia="Palatino Linotype" w:hAnsi="Times New Roman"/>
          <w:sz w:val="18"/>
          <w:szCs w:val="18"/>
        </w:rPr>
        <w:t>i</w:t>
      </w:r>
      <w:r w:rsidRPr="004F36B0">
        <w:rPr>
          <w:rFonts w:ascii="Times New Roman" w:eastAsia="Palatino Linotype" w:hAnsi="Times New Roman"/>
          <w:sz w:val="18"/>
          <w:szCs w:val="18"/>
        </w:rPr>
        <w:t xml:space="preserve"> ured za razvoj digitalnog društva putem iste aplikacije.</w:t>
      </w:r>
    </w:p>
    <w:p w14:paraId="262A9F60" w14:textId="35654C50" w:rsidR="004F36B0" w:rsidRPr="004F36B0" w:rsidRDefault="004F36B0" w:rsidP="004F36B0">
      <w:pPr>
        <w:tabs>
          <w:tab w:val="left" w:pos="2310"/>
        </w:tabs>
        <w:spacing w:after="120"/>
        <w:jc w:val="both"/>
        <w:rPr>
          <w:rFonts w:ascii="Times New Roman" w:eastAsia="Palatino Linotype" w:hAnsi="Times New Roman"/>
          <w:sz w:val="18"/>
          <w:szCs w:val="18"/>
        </w:rPr>
      </w:pPr>
      <w:r w:rsidRPr="004F36B0">
        <w:rPr>
          <w:rFonts w:ascii="Times New Roman" w:eastAsia="Palatino Linotype" w:hAnsi="Times New Roman"/>
          <w:sz w:val="18"/>
          <w:szCs w:val="18"/>
        </w:rPr>
        <w:t xml:space="preserve">Prijedlog se može potpisati i </w:t>
      </w:r>
      <w:proofErr w:type="spellStart"/>
      <w:r w:rsidRPr="004F36B0">
        <w:rPr>
          <w:rFonts w:ascii="Times New Roman" w:eastAsia="Palatino Linotype" w:hAnsi="Times New Roman"/>
          <w:sz w:val="18"/>
          <w:szCs w:val="18"/>
        </w:rPr>
        <w:t>pečatirati</w:t>
      </w:r>
      <w:proofErr w:type="spellEnd"/>
      <w:r w:rsidRPr="004F36B0">
        <w:rPr>
          <w:rFonts w:ascii="Times New Roman" w:eastAsia="Palatino Linotype" w:hAnsi="Times New Roman"/>
          <w:sz w:val="18"/>
          <w:szCs w:val="18"/>
        </w:rPr>
        <w:t xml:space="preserve">, najkasnije do uspostave platforme s elektroničkim uslugama za e/m-Potpis i e/m-Pečat kao dijela državne informacijske infrastrukture. </w:t>
      </w:r>
    </w:p>
    <w:p w14:paraId="4C30E2CB" w14:textId="1039E775" w:rsidR="004F36B0" w:rsidRPr="004F36B0" w:rsidRDefault="004F36B0" w:rsidP="004F36B0">
      <w:pPr>
        <w:tabs>
          <w:tab w:val="left" w:pos="2310"/>
        </w:tabs>
        <w:spacing w:after="120"/>
        <w:jc w:val="both"/>
        <w:rPr>
          <w:rFonts w:ascii="Times New Roman" w:eastAsia="Palatino Linotype" w:hAnsi="Times New Roman"/>
          <w:sz w:val="18"/>
          <w:szCs w:val="18"/>
        </w:rPr>
      </w:pPr>
      <w:r w:rsidRPr="004F36B0">
        <w:rPr>
          <w:rFonts w:ascii="Times New Roman" w:eastAsia="Palatino Linotype" w:hAnsi="Times New Roman"/>
          <w:sz w:val="18"/>
          <w:szCs w:val="18"/>
        </w:rPr>
        <w:t>Za sve dodatne informacije možete kontaktirati</w:t>
      </w:r>
      <w:r w:rsidR="00C77362">
        <w:rPr>
          <w:rFonts w:ascii="Times New Roman" w:eastAsia="Palatino Linotype" w:hAnsi="Times New Roman"/>
          <w:sz w:val="18"/>
          <w:szCs w:val="18"/>
        </w:rPr>
        <w:t xml:space="preserve"> </w:t>
      </w:r>
      <w:r w:rsidRPr="004F36B0">
        <w:rPr>
          <w:rFonts w:ascii="Times New Roman" w:eastAsia="Palatino Linotype" w:hAnsi="Times New Roman"/>
          <w:sz w:val="18"/>
          <w:szCs w:val="18"/>
        </w:rPr>
        <w:t>Središnj</w:t>
      </w:r>
      <w:r w:rsidR="00C04781">
        <w:rPr>
          <w:rFonts w:ascii="Times New Roman" w:eastAsia="Palatino Linotype" w:hAnsi="Times New Roman"/>
          <w:sz w:val="18"/>
          <w:szCs w:val="18"/>
        </w:rPr>
        <w:t>i</w:t>
      </w:r>
      <w:r w:rsidRPr="004F36B0">
        <w:rPr>
          <w:rFonts w:ascii="Times New Roman" w:eastAsia="Palatino Linotype" w:hAnsi="Times New Roman"/>
          <w:sz w:val="18"/>
          <w:szCs w:val="18"/>
        </w:rPr>
        <w:t xml:space="preserve"> državn</w:t>
      </w:r>
      <w:r w:rsidR="00C04781">
        <w:rPr>
          <w:rFonts w:ascii="Times New Roman" w:eastAsia="Palatino Linotype" w:hAnsi="Times New Roman"/>
          <w:sz w:val="18"/>
          <w:szCs w:val="18"/>
        </w:rPr>
        <w:t>i</w:t>
      </w:r>
      <w:r w:rsidRPr="004F36B0">
        <w:rPr>
          <w:rFonts w:ascii="Times New Roman" w:eastAsia="Palatino Linotype" w:hAnsi="Times New Roman"/>
          <w:sz w:val="18"/>
          <w:szCs w:val="18"/>
        </w:rPr>
        <w:t xml:space="preserve"> ured za razvoj digitalnog društva </w:t>
      </w:r>
      <w:r w:rsidR="00BF1321">
        <w:rPr>
          <w:rFonts w:ascii="Times New Roman" w:eastAsia="Palatino Linotype" w:hAnsi="Times New Roman"/>
          <w:sz w:val="18"/>
          <w:szCs w:val="18"/>
        </w:rPr>
        <w:t>putem elektroničke pošte na adresu</w:t>
      </w:r>
      <w:r w:rsidRPr="004F36B0">
        <w:rPr>
          <w:rFonts w:ascii="Times New Roman" w:eastAsia="Palatino Linotype" w:hAnsi="Times New Roman"/>
          <w:sz w:val="18"/>
          <w:szCs w:val="18"/>
        </w:rPr>
        <w:t xml:space="preserve"> </w:t>
      </w:r>
      <w:hyperlink r:id="rId15" w:history="1">
        <w:r w:rsidR="00C04781">
          <w:rPr>
            <w:rStyle w:val="Hiperveza"/>
            <w:rFonts w:ascii="Times New Roman" w:hAnsi="Times New Roman"/>
            <w:sz w:val="18"/>
            <w:szCs w:val="18"/>
            <w:lang w:val="en-US"/>
          </w:rPr>
          <w:t>e-pristojbe@</w:t>
        </w:r>
        <w:r w:rsidR="00176680" w:rsidRPr="00231A96">
          <w:rPr>
            <w:rStyle w:val="Hiperveza"/>
            <w:rFonts w:ascii="Times New Roman" w:hAnsi="Times New Roman"/>
            <w:sz w:val="18"/>
            <w:szCs w:val="18"/>
            <w:lang w:val="en-US"/>
          </w:rPr>
          <w:t>rdd.gov.hr</w:t>
        </w:r>
      </w:hyperlink>
      <w:r w:rsidRPr="004F36B0">
        <w:rPr>
          <w:rFonts w:ascii="Times New Roman" w:hAnsi="Times New Roman"/>
          <w:color w:val="00B0F0"/>
          <w:sz w:val="18"/>
          <w:szCs w:val="18"/>
        </w:rPr>
        <w:t>.</w:t>
      </w:r>
    </w:p>
    <w:p w14:paraId="0A795313" w14:textId="77777777" w:rsidR="004F36B0" w:rsidRPr="004F36B0" w:rsidRDefault="004F36B0" w:rsidP="004F36B0">
      <w:pPr>
        <w:tabs>
          <w:tab w:val="left" w:pos="2310"/>
        </w:tabs>
        <w:spacing w:after="0"/>
        <w:rPr>
          <w:rFonts w:ascii="Times New Roman" w:eastAsia="Palatino Linotype" w:hAnsi="Times New Roman"/>
          <w:b/>
          <w:sz w:val="20"/>
        </w:rPr>
      </w:pPr>
    </w:p>
    <w:p w14:paraId="6B74C4C2" w14:textId="77777777" w:rsidR="004F36B0" w:rsidRPr="004F36B0" w:rsidRDefault="004F36B0" w:rsidP="004F36B0">
      <w:pPr>
        <w:tabs>
          <w:tab w:val="left" w:pos="2310"/>
        </w:tabs>
        <w:spacing w:after="0"/>
        <w:rPr>
          <w:rFonts w:ascii="Times New Roman" w:eastAsia="Palatino Linotype" w:hAnsi="Times New Roman"/>
          <w:b/>
          <w:sz w:val="20"/>
        </w:rPr>
      </w:pPr>
      <w:r w:rsidRPr="004F36B0">
        <w:rPr>
          <w:rFonts w:ascii="Times New Roman" w:eastAsia="Palatino Linotype" w:hAnsi="Times New Roman"/>
          <w:b/>
          <w:sz w:val="20"/>
        </w:rPr>
        <w:t>Uputa za popunjavanje tablice (</w:t>
      </w:r>
      <w:r w:rsidRPr="004F36B0">
        <w:rPr>
          <w:rFonts w:ascii="Times New Roman" w:eastAsia="Palatino Linotype" w:hAnsi="Times New Roman"/>
          <w:b/>
          <w:i/>
          <w:sz w:val="20"/>
        </w:rPr>
        <w:t>Evidencija usluga</w:t>
      </w:r>
      <w:r w:rsidRPr="004F36B0">
        <w:rPr>
          <w:rFonts w:ascii="Times New Roman" w:eastAsia="Palatino Linotype" w:hAnsi="Times New Roman"/>
          <w:b/>
          <w:sz w:val="20"/>
        </w:rPr>
        <w:t>)</w:t>
      </w:r>
    </w:p>
    <w:p w14:paraId="79AD43E7" w14:textId="77777777" w:rsidR="004F36B0" w:rsidRPr="004F36B0" w:rsidRDefault="004F36B0" w:rsidP="004F36B0">
      <w:pPr>
        <w:tabs>
          <w:tab w:val="left" w:pos="2310"/>
        </w:tabs>
        <w:spacing w:after="0"/>
        <w:rPr>
          <w:rFonts w:ascii="Times New Roman" w:eastAsia="Palatino Linotype" w:hAnsi="Times New Roman"/>
          <w:sz w:val="18"/>
          <w:szCs w:val="18"/>
        </w:rPr>
      </w:pPr>
    </w:p>
    <w:p w14:paraId="33B483B9" w14:textId="77777777" w:rsidR="009E3DE3" w:rsidRPr="009E3DE3" w:rsidRDefault="009E3DE3" w:rsidP="00FE2A53">
      <w:pPr>
        <w:tabs>
          <w:tab w:val="left" w:pos="2310"/>
        </w:tabs>
        <w:spacing w:after="120"/>
        <w:rPr>
          <w:rFonts w:ascii="Times New Roman" w:eastAsia="Palatino Linotype" w:hAnsi="Times New Roman"/>
          <w:sz w:val="18"/>
          <w:szCs w:val="18"/>
        </w:rPr>
      </w:pPr>
      <w:r w:rsidRPr="009E3DE3">
        <w:rPr>
          <w:rFonts w:ascii="Times New Roman" w:eastAsia="Palatino Linotype" w:hAnsi="Times New Roman"/>
          <w:sz w:val="18"/>
          <w:szCs w:val="18"/>
        </w:rPr>
        <w:t>Tablica (</w:t>
      </w:r>
      <w:r w:rsidRPr="009E3DE3">
        <w:rPr>
          <w:rFonts w:ascii="Times New Roman" w:eastAsia="Palatino Linotype" w:hAnsi="Times New Roman"/>
          <w:i/>
          <w:sz w:val="18"/>
          <w:szCs w:val="18"/>
        </w:rPr>
        <w:t>Evidencija usluga</w:t>
      </w:r>
      <w:r w:rsidRPr="009E3DE3">
        <w:rPr>
          <w:rFonts w:ascii="Times New Roman" w:eastAsia="Palatino Linotype" w:hAnsi="Times New Roman"/>
          <w:sz w:val="18"/>
          <w:szCs w:val="18"/>
        </w:rPr>
        <w:t>) se sastoji od 2 lista koja je potrebno popuniti (hrvatski i engleski).</w:t>
      </w:r>
    </w:p>
    <w:p w14:paraId="02BF7011" w14:textId="611F64D3" w:rsidR="0084469A" w:rsidRDefault="0084469A" w:rsidP="0084469A">
      <w:pPr>
        <w:tabs>
          <w:tab w:val="left" w:pos="2310"/>
        </w:tabs>
        <w:spacing w:afterLines="60" w:after="144"/>
        <w:jc w:val="both"/>
        <w:rPr>
          <w:rFonts w:ascii="Times New Roman" w:hAnsi="Times New Roman"/>
          <w:b/>
          <w:sz w:val="18"/>
          <w:szCs w:val="18"/>
        </w:rPr>
      </w:pPr>
      <w:r w:rsidRPr="0084469A">
        <w:rPr>
          <w:rFonts w:ascii="Times New Roman" w:hAnsi="Times New Roman"/>
          <w:b/>
          <w:sz w:val="18"/>
          <w:szCs w:val="18"/>
        </w:rPr>
        <w:t>Jedinstveni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84469A">
        <w:rPr>
          <w:rFonts w:ascii="Times New Roman" w:hAnsi="Times New Roman"/>
          <w:b/>
          <w:sz w:val="18"/>
          <w:szCs w:val="18"/>
        </w:rPr>
        <w:t>identifikator dokumenta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9E3DE3">
        <w:rPr>
          <w:rFonts w:ascii="Times New Roman" w:hAnsi="Times New Roman"/>
          <w:sz w:val="18"/>
          <w:szCs w:val="18"/>
        </w:rPr>
        <w:t>(obavezan podatak)</w:t>
      </w:r>
      <w:r>
        <w:rPr>
          <w:rFonts w:ascii="Times New Roman" w:hAnsi="Times New Roman"/>
          <w:sz w:val="18"/>
          <w:szCs w:val="18"/>
        </w:rPr>
        <w:t xml:space="preserve"> – popunjava </w:t>
      </w:r>
      <w:r w:rsidRPr="0084469A">
        <w:rPr>
          <w:rFonts w:ascii="Times New Roman" w:hAnsi="Times New Roman"/>
          <w:sz w:val="18"/>
          <w:szCs w:val="18"/>
        </w:rPr>
        <w:t>Središnji državni ured za razvoj digitalnog društva</w:t>
      </w:r>
    </w:p>
    <w:p w14:paraId="19633C49" w14:textId="053AED68" w:rsidR="009E3DE3" w:rsidRPr="009E3DE3" w:rsidRDefault="009E3DE3" w:rsidP="0084469A">
      <w:pPr>
        <w:tabs>
          <w:tab w:val="left" w:pos="2310"/>
        </w:tabs>
        <w:spacing w:afterLines="60" w:after="144"/>
        <w:jc w:val="both"/>
        <w:rPr>
          <w:rFonts w:ascii="Times New Roman" w:hAnsi="Times New Roman"/>
          <w:sz w:val="18"/>
          <w:szCs w:val="18"/>
        </w:rPr>
      </w:pPr>
      <w:r w:rsidRPr="009E3DE3">
        <w:rPr>
          <w:rFonts w:ascii="Times New Roman" w:hAnsi="Times New Roman"/>
          <w:b/>
          <w:sz w:val="18"/>
          <w:szCs w:val="18"/>
        </w:rPr>
        <w:t>Naziv usluge</w:t>
      </w:r>
      <w:r w:rsidRPr="009E3DE3">
        <w:rPr>
          <w:rFonts w:ascii="Times New Roman" w:hAnsi="Times New Roman"/>
          <w:sz w:val="18"/>
          <w:szCs w:val="18"/>
        </w:rPr>
        <w:t xml:space="preserve"> (obavezan podatak) – puni naziv usluge</w:t>
      </w:r>
    </w:p>
    <w:p w14:paraId="0F0C6B21" w14:textId="77777777" w:rsidR="009E3DE3" w:rsidRPr="009E3DE3" w:rsidRDefault="009E3DE3" w:rsidP="00FE2A53">
      <w:pPr>
        <w:tabs>
          <w:tab w:val="left" w:pos="2310"/>
        </w:tabs>
        <w:spacing w:afterLines="60" w:after="144"/>
        <w:jc w:val="both"/>
        <w:rPr>
          <w:rFonts w:ascii="Times New Roman" w:hAnsi="Times New Roman"/>
          <w:sz w:val="18"/>
          <w:szCs w:val="18"/>
        </w:rPr>
      </w:pPr>
      <w:r w:rsidRPr="009E3DE3">
        <w:rPr>
          <w:rFonts w:ascii="Times New Roman" w:hAnsi="Times New Roman"/>
          <w:b/>
          <w:sz w:val="18"/>
          <w:szCs w:val="18"/>
        </w:rPr>
        <w:t>Šifra usluge</w:t>
      </w:r>
      <w:r w:rsidRPr="009E3DE3">
        <w:rPr>
          <w:rFonts w:ascii="Times New Roman" w:hAnsi="Times New Roman"/>
          <w:sz w:val="18"/>
          <w:szCs w:val="18"/>
        </w:rPr>
        <w:t xml:space="preserve"> (nije obavezan podatak) – broj šifre usluge koju dodjeljuje </w:t>
      </w:r>
      <w:proofErr w:type="spellStart"/>
      <w:r w:rsidRPr="009E3DE3">
        <w:rPr>
          <w:rFonts w:ascii="Times New Roman" w:hAnsi="Times New Roman"/>
          <w:sz w:val="18"/>
          <w:szCs w:val="18"/>
        </w:rPr>
        <w:t>SeP</w:t>
      </w:r>
      <w:proofErr w:type="spellEnd"/>
      <w:r w:rsidRPr="009E3DE3">
        <w:rPr>
          <w:rFonts w:ascii="Times New Roman" w:hAnsi="Times New Roman"/>
          <w:sz w:val="18"/>
          <w:szCs w:val="18"/>
        </w:rPr>
        <w:tab/>
      </w:r>
    </w:p>
    <w:p w14:paraId="6A7683B6" w14:textId="77777777" w:rsidR="009E3DE3" w:rsidRPr="009E3DE3" w:rsidRDefault="009E3DE3" w:rsidP="00FE2A53">
      <w:pPr>
        <w:tabs>
          <w:tab w:val="left" w:pos="2310"/>
        </w:tabs>
        <w:spacing w:afterLines="60" w:after="144"/>
        <w:jc w:val="both"/>
        <w:rPr>
          <w:rFonts w:ascii="Times New Roman" w:hAnsi="Times New Roman"/>
          <w:sz w:val="18"/>
          <w:szCs w:val="18"/>
        </w:rPr>
      </w:pPr>
      <w:r w:rsidRPr="009E3DE3">
        <w:rPr>
          <w:rFonts w:ascii="Times New Roman" w:hAnsi="Times New Roman"/>
          <w:b/>
          <w:sz w:val="18"/>
          <w:szCs w:val="18"/>
        </w:rPr>
        <w:t>Naziv vlasnika usluge</w:t>
      </w:r>
      <w:r w:rsidRPr="009E3DE3">
        <w:rPr>
          <w:rFonts w:ascii="Times New Roman" w:hAnsi="Times New Roman"/>
          <w:sz w:val="18"/>
          <w:szCs w:val="18"/>
        </w:rPr>
        <w:t xml:space="preserve"> (obavezan podatak) – puni naziv javnopravnog tijela koji se uključuje u </w:t>
      </w:r>
      <w:proofErr w:type="spellStart"/>
      <w:r w:rsidRPr="009E3DE3">
        <w:rPr>
          <w:rFonts w:ascii="Times New Roman" w:hAnsi="Times New Roman"/>
          <w:sz w:val="18"/>
          <w:szCs w:val="18"/>
        </w:rPr>
        <w:t>SeP</w:t>
      </w:r>
      <w:proofErr w:type="spellEnd"/>
    </w:p>
    <w:p w14:paraId="5FA7DC32" w14:textId="77777777" w:rsidR="009E3DE3" w:rsidRPr="009E3DE3" w:rsidRDefault="009E3DE3" w:rsidP="00FE2A53">
      <w:pPr>
        <w:tabs>
          <w:tab w:val="left" w:pos="2310"/>
        </w:tabs>
        <w:spacing w:afterLines="60" w:after="144"/>
        <w:jc w:val="both"/>
        <w:rPr>
          <w:rFonts w:ascii="Times New Roman" w:hAnsi="Times New Roman"/>
          <w:sz w:val="18"/>
          <w:szCs w:val="18"/>
        </w:rPr>
      </w:pPr>
      <w:r w:rsidRPr="009E3DE3">
        <w:rPr>
          <w:rFonts w:ascii="Times New Roman" w:hAnsi="Times New Roman"/>
          <w:b/>
          <w:sz w:val="18"/>
          <w:szCs w:val="18"/>
        </w:rPr>
        <w:t>OIB vlasnika usluge</w:t>
      </w:r>
      <w:r w:rsidRPr="009E3DE3">
        <w:rPr>
          <w:rFonts w:ascii="Times New Roman" w:hAnsi="Times New Roman"/>
          <w:sz w:val="18"/>
          <w:szCs w:val="18"/>
        </w:rPr>
        <w:t xml:space="preserve"> (obavezan podatak) – OIB javnopravnog tijela koji se uključuje u </w:t>
      </w:r>
      <w:proofErr w:type="spellStart"/>
      <w:r w:rsidRPr="009E3DE3">
        <w:rPr>
          <w:rFonts w:ascii="Times New Roman" w:hAnsi="Times New Roman"/>
          <w:sz w:val="18"/>
          <w:szCs w:val="18"/>
        </w:rPr>
        <w:t>SeP</w:t>
      </w:r>
      <w:proofErr w:type="spellEnd"/>
    </w:p>
    <w:p w14:paraId="45B74667" w14:textId="77777777" w:rsidR="009E3DE3" w:rsidRPr="009E3DE3" w:rsidRDefault="009E3DE3" w:rsidP="00FE2A53">
      <w:pPr>
        <w:tabs>
          <w:tab w:val="left" w:pos="2310"/>
        </w:tabs>
        <w:spacing w:afterLines="60" w:after="144"/>
        <w:jc w:val="both"/>
        <w:rPr>
          <w:rFonts w:ascii="Times New Roman" w:hAnsi="Times New Roman"/>
          <w:sz w:val="18"/>
          <w:szCs w:val="18"/>
        </w:rPr>
      </w:pPr>
      <w:r w:rsidRPr="009E3DE3">
        <w:rPr>
          <w:rFonts w:ascii="Times New Roman" w:hAnsi="Times New Roman"/>
          <w:b/>
          <w:sz w:val="18"/>
          <w:szCs w:val="18"/>
        </w:rPr>
        <w:t>RKP vlasnika usluge</w:t>
      </w:r>
      <w:r w:rsidRPr="009E3DE3">
        <w:rPr>
          <w:rFonts w:ascii="Times New Roman" w:hAnsi="Times New Roman"/>
          <w:sz w:val="18"/>
          <w:szCs w:val="18"/>
        </w:rPr>
        <w:t xml:space="preserve"> (obavezan podatak) – RKP broj (Registar korisnika proračuna) javnopravnog tijela koji se uključuje u </w:t>
      </w:r>
      <w:proofErr w:type="spellStart"/>
      <w:r w:rsidRPr="009E3DE3">
        <w:rPr>
          <w:rFonts w:ascii="Times New Roman" w:hAnsi="Times New Roman"/>
          <w:sz w:val="18"/>
          <w:szCs w:val="18"/>
        </w:rPr>
        <w:t>SeP</w:t>
      </w:r>
      <w:proofErr w:type="spellEnd"/>
    </w:p>
    <w:p w14:paraId="2314A7E6" w14:textId="77777777" w:rsidR="009E3DE3" w:rsidRPr="009E3DE3" w:rsidRDefault="009E3DE3" w:rsidP="00FE2A53">
      <w:pPr>
        <w:tabs>
          <w:tab w:val="left" w:pos="2310"/>
        </w:tabs>
        <w:spacing w:afterLines="60" w:after="144"/>
        <w:jc w:val="both"/>
        <w:rPr>
          <w:rFonts w:ascii="Times New Roman" w:hAnsi="Times New Roman"/>
          <w:sz w:val="18"/>
          <w:szCs w:val="18"/>
        </w:rPr>
      </w:pPr>
      <w:r w:rsidRPr="009E3DE3">
        <w:rPr>
          <w:rFonts w:ascii="Times New Roman" w:hAnsi="Times New Roman"/>
          <w:b/>
          <w:sz w:val="18"/>
          <w:szCs w:val="18"/>
        </w:rPr>
        <w:lastRenderedPageBreak/>
        <w:t>Oznaka vlasnika kao pružatelja usluge (DA/NE)</w:t>
      </w:r>
      <w:r w:rsidRPr="009E3DE3">
        <w:rPr>
          <w:rFonts w:ascii="Times New Roman" w:hAnsi="Times New Roman"/>
          <w:sz w:val="18"/>
          <w:szCs w:val="18"/>
        </w:rPr>
        <w:t xml:space="preserve"> (obavezan podatak) – upisati DA, ako je javnopravno tijelo/vlasnik usluge ujedno i pružatelj usluge, odnosno NE, ako javnopravno tijelo samo vlasnik, a nije pružatelj usluge</w:t>
      </w:r>
      <w:r w:rsidRPr="009E3DE3">
        <w:rPr>
          <w:rFonts w:ascii="Times New Roman" w:hAnsi="Times New Roman"/>
          <w:sz w:val="18"/>
          <w:szCs w:val="18"/>
        </w:rPr>
        <w:tab/>
      </w:r>
    </w:p>
    <w:p w14:paraId="6A79EB28" w14:textId="77777777" w:rsidR="009E3DE3" w:rsidRPr="009E3DE3" w:rsidRDefault="009E3DE3" w:rsidP="00FE2A53">
      <w:pPr>
        <w:tabs>
          <w:tab w:val="left" w:pos="2310"/>
        </w:tabs>
        <w:spacing w:afterLines="60" w:after="144"/>
        <w:jc w:val="both"/>
        <w:rPr>
          <w:rFonts w:ascii="Times New Roman" w:hAnsi="Times New Roman"/>
          <w:sz w:val="18"/>
          <w:szCs w:val="18"/>
        </w:rPr>
      </w:pPr>
      <w:r w:rsidRPr="009E3DE3">
        <w:rPr>
          <w:rFonts w:ascii="Times New Roman" w:hAnsi="Times New Roman"/>
          <w:b/>
          <w:sz w:val="18"/>
          <w:szCs w:val="18"/>
        </w:rPr>
        <w:t xml:space="preserve">Naziv pružatelja usluge </w:t>
      </w:r>
      <w:r w:rsidRPr="009E3DE3">
        <w:rPr>
          <w:rFonts w:ascii="Times New Roman" w:hAnsi="Times New Roman"/>
          <w:sz w:val="18"/>
          <w:szCs w:val="18"/>
        </w:rPr>
        <w:t xml:space="preserve">(obavezan podatak) – upisati nazive svih pružatelja usluge koji će se uključiti u </w:t>
      </w:r>
      <w:proofErr w:type="spellStart"/>
      <w:r w:rsidRPr="009E3DE3">
        <w:rPr>
          <w:rFonts w:ascii="Times New Roman" w:hAnsi="Times New Roman"/>
          <w:sz w:val="18"/>
          <w:szCs w:val="18"/>
        </w:rPr>
        <w:t>SeP</w:t>
      </w:r>
      <w:proofErr w:type="spellEnd"/>
      <w:r w:rsidRPr="009E3DE3">
        <w:rPr>
          <w:rFonts w:ascii="Times New Roman" w:hAnsi="Times New Roman"/>
          <w:sz w:val="18"/>
          <w:szCs w:val="18"/>
        </w:rPr>
        <w:t xml:space="preserve"> (napomena: svi pružatelji usluga moraju zadovoljiti tehničke preduvjete za uključivanje u </w:t>
      </w:r>
      <w:proofErr w:type="spellStart"/>
      <w:r w:rsidRPr="009E3DE3">
        <w:rPr>
          <w:rFonts w:ascii="Times New Roman" w:hAnsi="Times New Roman"/>
          <w:sz w:val="18"/>
          <w:szCs w:val="18"/>
        </w:rPr>
        <w:t>SeP</w:t>
      </w:r>
      <w:proofErr w:type="spellEnd"/>
      <w:r w:rsidRPr="009E3DE3">
        <w:rPr>
          <w:rFonts w:ascii="Times New Roman" w:hAnsi="Times New Roman"/>
          <w:sz w:val="18"/>
          <w:szCs w:val="18"/>
        </w:rPr>
        <w:t>, a koordinaciju obavlja vlasnik usluga/javnopravno tijelo)</w:t>
      </w:r>
      <w:r w:rsidRPr="009E3DE3">
        <w:rPr>
          <w:rFonts w:ascii="Times New Roman" w:hAnsi="Times New Roman"/>
          <w:sz w:val="18"/>
          <w:szCs w:val="18"/>
        </w:rPr>
        <w:tab/>
      </w:r>
    </w:p>
    <w:p w14:paraId="623F5E1B" w14:textId="6B034874" w:rsidR="009E3DE3" w:rsidRPr="009E3DE3" w:rsidRDefault="009E3DE3" w:rsidP="00FE2A53">
      <w:pPr>
        <w:tabs>
          <w:tab w:val="left" w:pos="2310"/>
        </w:tabs>
        <w:spacing w:afterLines="60" w:after="144"/>
        <w:jc w:val="both"/>
        <w:rPr>
          <w:rFonts w:ascii="Times New Roman" w:hAnsi="Times New Roman"/>
          <w:sz w:val="18"/>
          <w:szCs w:val="18"/>
        </w:rPr>
      </w:pPr>
      <w:r w:rsidRPr="009E3DE3">
        <w:rPr>
          <w:rFonts w:ascii="Times New Roman" w:hAnsi="Times New Roman"/>
          <w:b/>
          <w:sz w:val="18"/>
          <w:szCs w:val="18"/>
        </w:rPr>
        <w:t>OIB pružatelja usluge</w:t>
      </w:r>
      <w:r w:rsidRPr="009E3DE3">
        <w:rPr>
          <w:rFonts w:ascii="Times New Roman" w:hAnsi="Times New Roman"/>
          <w:sz w:val="18"/>
          <w:szCs w:val="18"/>
        </w:rPr>
        <w:t xml:space="preserve"> (obavezan podatak) </w:t>
      </w:r>
      <w:r w:rsidR="00D6392E" w:rsidRPr="009E3DE3">
        <w:rPr>
          <w:rFonts w:ascii="Times New Roman" w:hAnsi="Times New Roman"/>
          <w:sz w:val="18"/>
          <w:szCs w:val="18"/>
        </w:rPr>
        <w:t xml:space="preserve">– </w:t>
      </w:r>
      <w:r w:rsidRPr="009E3DE3">
        <w:rPr>
          <w:rFonts w:ascii="Times New Roman" w:hAnsi="Times New Roman"/>
          <w:sz w:val="18"/>
          <w:szCs w:val="18"/>
        </w:rPr>
        <w:t xml:space="preserve">OIB pružatelja usluga koji se uključuje u </w:t>
      </w:r>
      <w:proofErr w:type="spellStart"/>
      <w:r w:rsidRPr="009E3DE3">
        <w:rPr>
          <w:rFonts w:ascii="Times New Roman" w:hAnsi="Times New Roman"/>
          <w:sz w:val="18"/>
          <w:szCs w:val="18"/>
        </w:rPr>
        <w:t>SeP</w:t>
      </w:r>
      <w:proofErr w:type="spellEnd"/>
    </w:p>
    <w:p w14:paraId="340A2653" w14:textId="77777777" w:rsidR="009E3DE3" w:rsidRPr="009E3DE3" w:rsidRDefault="009E3DE3" w:rsidP="00FE2A53">
      <w:pPr>
        <w:tabs>
          <w:tab w:val="left" w:pos="2310"/>
        </w:tabs>
        <w:spacing w:afterLines="60" w:after="144"/>
        <w:jc w:val="both"/>
        <w:rPr>
          <w:rFonts w:ascii="Times New Roman" w:hAnsi="Times New Roman"/>
          <w:sz w:val="18"/>
          <w:szCs w:val="18"/>
        </w:rPr>
      </w:pPr>
      <w:r w:rsidRPr="009E3DE3">
        <w:rPr>
          <w:rFonts w:ascii="Times New Roman" w:hAnsi="Times New Roman"/>
          <w:b/>
          <w:sz w:val="18"/>
          <w:szCs w:val="18"/>
        </w:rPr>
        <w:t>RKP pružatelja usluge</w:t>
      </w:r>
      <w:r w:rsidRPr="009E3DE3">
        <w:rPr>
          <w:rFonts w:ascii="Times New Roman" w:hAnsi="Times New Roman"/>
          <w:sz w:val="18"/>
          <w:szCs w:val="18"/>
        </w:rPr>
        <w:t xml:space="preserve"> (obavezan podatak) – broj RKP-a pružatelja usluga koji se uključuje u </w:t>
      </w:r>
      <w:proofErr w:type="spellStart"/>
      <w:r w:rsidRPr="009E3DE3">
        <w:rPr>
          <w:rFonts w:ascii="Times New Roman" w:hAnsi="Times New Roman"/>
          <w:sz w:val="18"/>
          <w:szCs w:val="18"/>
        </w:rPr>
        <w:t>SeP</w:t>
      </w:r>
      <w:proofErr w:type="spellEnd"/>
    </w:p>
    <w:p w14:paraId="046D02F1" w14:textId="05663584" w:rsidR="009E3DE3" w:rsidRPr="009E3DE3" w:rsidRDefault="009E3DE3" w:rsidP="00FE2A53">
      <w:pPr>
        <w:tabs>
          <w:tab w:val="left" w:pos="2310"/>
        </w:tabs>
        <w:spacing w:afterLines="60" w:after="144"/>
        <w:jc w:val="both"/>
        <w:rPr>
          <w:rFonts w:ascii="Times New Roman" w:hAnsi="Times New Roman"/>
          <w:sz w:val="18"/>
          <w:szCs w:val="18"/>
        </w:rPr>
      </w:pPr>
      <w:r w:rsidRPr="009E3DE3">
        <w:rPr>
          <w:rFonts w:ascii="Times New Roman" w:hAnsi="Times New Roman"/>
          <w:b/>
          <w:sz w:val="18"/>
          <w:szCs w:val="18"/>
        </w:rPr>
        <w:t>Upravno područje</w:t>
      </w:r>
      <w:r w:rsidRPr="009E3DE3">
        <w:rPr>
          <w:rFonts w:ascii="Times New Roman" w:hAnsi="Times New Roman"/>
          <w:sz w:val="18"/>
          <w:szCs w:val="18"/>
        </w:rPr>
        <w:t xml:space="preserve"> (obavezan podatak) </w:t>
      </w:r>
      <w:r w:rsidR="005F4140" w:rsidRPr="009E3DE3">
        <w:rPr>
          <w:rFonts w:ascii="Times New Roman" w:hAnsi="Times New Roman"/>
          <w:sz w:val="18"/>
          <w:szCs w:val="18"/>
        </w:rPr>
        <w:t xml:space="preserve">– </w:t>
      </w:r>
      <w:r w:rsidRPr="009E3DE3">
        <w:rPr>
          <w:rFonts w:ascii="Times New Roman" w:hAnsi="Times New Roman"/>
          <w:sz w:val="18"/>
          <w:szCs w:val="18"/>
        </w:rPr>
        <w:t xml:space="preserve">upravno područje kojem pripada usluga, </w:t>
      </w:r>
      <w:r w:rsidR="00451B08">
        <w:rPr>
          <w:rFonts w:ascii="Times New Roman" w:hAnsi="Times New Roman"/>
          <w:sz w:val="18"/>
          <w:szCs w:val="18"/>
        </w:rPr>
        <w:t>npr. Opća uprava, Gospodarstvo i sl.</w:t>
      </w:r>
    </w:p>
    <w:p w14:paraId="65168149" w14:textId="77777777" w:rsidR="009E3DE3" w:rsidRPr="009E3DE3" w:rsidRDefault="009E3DE3" w:rsidP="00FE2A53">
      <w:pPr>
        <w:tabs>
          <w:tab w:val="left" w:pos="2310"/>
        </w:tabs>
        <w:spacing w:afterLines="60" w:after="144"/>
        <w:jc w:val="both"/>
        <w:rPr>
          <w:rFonts w:ascii="Times New Roman" w:hAnsi="Times New Roman"/>
          <w:sz w:val="18"/>
          <w:szCs w:val="18"/>
        </w:rPr>
      </w:pPr>
      <w:r w:rsidRPr="009E3DE3">
        <w:rPr>
          <w:rFonts w:ascii="Times New Roman" w:hAnsi="Times New Roman"/>
          <w:b/>
          <w:sz w:val="18"/>
          <w:szCs w:val="18"/>
        </w:rPr>
        <w:t>Grupa poslova</w:t>
      </w:r>
      <w:r w:rsidRPr="009E3DE3">
        <w:rPr>
          <w:rFonts w:ascii="Times New Roman" w:hAnsi="Times New Roman"/>
          <w:sz w:val="18"/>
          <w:szCs w:val="18"/>
        </w:rPr>
        <w:t xml:space="preserve"> (obavezan podatak) – grupa poslova kojoj pripada usluga, npr. </w:t>
      </w:r>
      <w:proofErr w:type="spellStart"/>
      <w:r w:rsidRPr="009E3DE3">
        <w:rPr>
          <w:rFonts w:ascii="Times New Roman" w:hAnsi="Times New Roman"/>
          <w:sz w:val="18"/>
          <w:szCs w:val="18"/>
        </w:rPr>
        <w:t>Matičarstvo</w:t>
      </w:r>
      <w:proofErr w:type="spellEnd"/>
      <w:r w:rsidRPr="009E3DE3">
        <w:rPr>
          <w:rFonts w:ascii="Times New Roman" w:hAnsi="Times New Roman"/>
          <w:sz w:val="18"/>
          <w:szCs w:val="18"/>
        </w:rPr>
        <w:t xml:space="preserve"> i osobna stanja građana</w:t>
      </w:r>
    </w:p>
    <w:p w14:paraId="2B6AAE07" w14:textId="23AD1719" w:rsidR="009E3DE3" w:rsidRPr="009E3DE3" w:rsidRDefault="009E3DE3" w:rsidP="00FE2A53">
      <w:pPr>
        <w:tabs>
          <w:tab w:val="left" w:pos="2310"/>
        </w:tabs>
        <w:spacing w:afterLines="60" w:after="144"/>
        <w:jc w:val="both"/>
        <w:rPr>
          <w:rFonts w:ascii="Times New Roman" w:hAnsi="Times New Roman"/>
          <w:sz w:val="18"/>
          <w:szCs w:val="18"/>
        </w:rPr>
      </w:pPr>
      <w:r w:rsidRPr="009E3DE3">
        <w:rPr>
          <w:rFonts w:ascii="Times New Roman" w:hAnsi="Times New Roman"/>
          <w:b/>
          <w:sz w:val="18"/>
          <w:szCs w:val="18"/>
        </w:rPr>
        <w:t xml:space="preserve">Oznaka vrste </w:t>
      </w:r>
      <w:proofErr w:type="spellStart"/>
      <w:r w:rsidRPr="009E3DE3">
        <w:rPr>
          <w:rFonts w:ascii="Times New Roman" w:hAnsi="Times New Roman"/>
          <w:b/>
          <w:sz w:val="18"/>
          <w:szCs w:val="18"/>
        </w:rPr>
        <w:t>pristojbenog</w:t>
      </w:r>
      <w:proofErr w:type="spellEnd"/>
      <w:r w:rsidRPr="009E3DE3">
        <w:rPr>
          <w:rFonts w:ascii="Times New Roman" w:hAnsi="Times New Roman"/>
          <w:b/>
          <w:sz w:val="18"/>
          <w:szCs w:val="18"/>
        </w:rPr>
        <w:t xml:space="preserve"> obveznika (građani, poslovni subjekti ili građani i poslovni subjekti)</w:t>
      </w:r>
      <w:r w:rsidRPr="009E3DE3">
        <w:rPr>
          <w:rFonts w:ascii="Times New Roman" w:hAnsi="Times New Roman"/>
          <w:sz w:val="18"/>
          <w:szCs w:val="18"/>
        </w:rPr>
        <w:t xml:space="preserve"> (obavezan podatak) – upisati je li usluga namijenjena građanima, poslovnim subjektima ili građanima i poslovnim subjektima</w:t>
      </w:r>
    </w:p>
    <w:p w14:paraId="36A31A96" w14:textId="77777777" w:rsidR="009E3DE3" w:rsidRPr="009E3DE3" w:rsidRDefault="009E3DE3" w:rsidP="00FE2A53">
      <w:pPr>
        <w:tabs>
          <w:tab w:val="left" w:pos="2310"/>
        </w:tabs>
        <w:spacing w:afterLines="60" w:after="144"/>
        <w:jc w:val="both"/>
        <w:rPr>
          <w:rFonts w:ascii="Times New Roman" w:hAnsi="Times New Roman"/>
          <w:sz w:val="18"/>
          <w:szCs w:val="18"/>
        </w:rPr>
      </w:pPr>
      <w:r w:rsidRPr="009E3DE3">
        <w:rPr>
          <w:rFonts w:ascii="Times New Roman" w:hAnsi="Times New Roman"/>
          <w:b/>
          <w:sz w:val="18"/>
          <w:szCs w:val="18"/>
        </w:rPr>
        <w:t xml:space="preserve">Način pružanja usluge (fizički / elektronički / fizički i elektronički) </w:t>
      </w:r>
      <w:r w:rsidRPr="009E3DE3">
        <w:rPr>
          <w:rFonts w:ascii="Times New Roman" w:hAnsi="Times New Roman"/>
          <w:sz w:val="18"/>
          <w:szCs w:val="18"/>
        </w:rPr>
        <w:t>(obavezan podatak) – upisati način pružanja usluge – fizički (šalter), elektronički ili fizički i elektronički</w:t>
      </w:r>
      <w:r w:rsidRPr="009E3DE3">
        <w:rPr>
          <w:rFonts w:ascii="Times New Roman" w:hAnsi="Times New Roman"/>
          <w:sz w:val="18"/>
          <w:szCs w:val="18"/>
        </w:rPr>
        <w:tab/>
      </w:r>
    </w:p>
    <w:p w14:paraId="7D71E3B2" w14:textId="77777777" w:rsidR="00EB1C34" w:rsidRDefault="009E3DE3" w:rsidP="00FE2A53">
      <w:pPr>
        <w:tabs>
          <w:tab w:val="left" w:pos="2310"/>
        </w:tabs>
        <w:spacing w:afterLines="60" w:after="144"/>
        <w:jc w:val="both"/>
        <w:rPr>
          <w:rFonts w:ascii="Times New Roman" w:hAnsi="Times New Roman"/>
          <w:sz w:val="18"/>
          <w:szCs w:val="18"/>
        </w:rPr>
      </w:pPr>
      <w:r w:rsidRPr="009E3DE3">
        <w:rPr>
          <w:rFonts w:ascii="Times New Roman" w:hAnsi="Times New Roman"/>
          <w:b/>
          <w:sz w:val="18"/>
          <w:szCs w:val="18"/>
        </w:rPr>
        <w:t xml:space="preserve">Oznake </w:t>
      </w:r>
      <w:proofErr w:type="spellStart"/>
      <w:r w:rsidRPr="009E3DE3">
        <w:rPr>
          <w:rFonts w:ascii="Times New Roman" w:hAnsi="Times New Roman"/>
          <w:b/>
          <w:sz w:val="18"/>
          <w:szCs w:val="18"/>
        </w:rPr>
        <w:t>SeP</w:t>
      </w:r>
      <w:proofErr w:type="spellEnd"/>
      <w:r w:rsidRPr="009E3DE3">
        <w:rPr>
          <w:rFonts w:ascii="Times New Roman" w:hAnsi="Times New Roman"/>
          <w:b/>
          <w:sz w:val="18"/>
          <w:szCs w:val="18"/>
        </w:rPr>
        <w:t xml:space="preserve"> modula u koji se usluge uključuju </w:t>
      </w:r>
      <w:r w:rsidRPr="009E3DE3">
        <w:rPr>
          <w:rFonts w:ascii="Times New Roman" w:hAnsi="Times New Roman"/>
          <w:sz w:val="18"/>
          <w:szCs w:val="18"/>
        </w:rPr>
        <w:t xml:space="preserve">(obavezan podatak) – upisati broj Modula putem kojeg će se pružati usluga, za fizičke usluge 1. ili 2., za elektroničke usluge 3. </w:t>
      </w:r>
    </w:p>
    <w:p w14:paraId="2A3FB061" w14:textId="153914F5" w:rsidR="009E3DE3" w:rsidRPr="009E3DE3" w:rsidRDefault="009E3DE3" w:rsidP="00FE2A53">
      <w:pPr>
        <w:tabs>
          <w:tab w:val="left" w:pos="2310"/>
        </w:tabs>
        <w:spacing w:afterLines="60" w:after="144"/>
        <w:jc w:val="both"/>
        <w:rPr>
          <w:rFonts w:ascii="Times New Roman" w:hAnsi="Times New Roman"/>
          <w:sz w:val="18"/>
          <w:szCs w:val="18"/>
        </w:rPr>
      </w:pPr>
      <w:r w:rsidRPr="009E3DE3">
        <w:rPr>
          <w:rFonts w:ascii="Times New Roman" w:hAnsi="Times New Roman"/>
          <w:sz w:val="18"/>
          <w:szCs w:val="18"/>
        </w:rPr>
        <w:t xml:space="preserve">Oznake Modula: </w:t>
      </w:r>
    </w:p>
    <w:p w14:paraId="685E4271" w14:textId="2BEFC5E7" w:rsidR="009E3DE3" w:rsidRPr="009E3DE3" w:rsidRDefault="009E3DE3" w:rsidP="006A06B4">
      <w:pPr>
        <w:tabs>
          <w:tab w:val="left" w:pos="2310"/>
        </w:tabs>
        <w:spacing w:after="0"/>
        <w:ind w:left="284"/>
        <w:jc w:val="both"/>
        <w:rPr>
          <w:rFonts w:ascii="Times New Roman" w:hAnsi="Times New Roman"/>
          <w:sz w:val="18"/>
          <w:szCs w:val="18"/>
        </w:rPr>
      </w:pPr>
      <w:r w:rsidRPr="009E3DE3">
        <w:rPr>
          <w:rFonts w:ascii="Times New Roman" w:hAnsi="Times New Roman"/>
          <w:sz w:val="18"/>
          <w:szCs w:val="18"/>
        </w:rPr>
        <w:t>1. Modul korisničkog sučelja za korisnike javnopravnih tijela</w:t>
      </w:r>
      <w:r w:rsidR="00BF1321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="00BF1321">
        <w:rPr>
          <w:rFonts w:ascii="Times New Roman" w:hAnsi="Times New Roman"/>
          <w:sz w:val="18"/>
          <w:szCs w:val="18"/>
        </w:rPr>
        <w:t>M</w:t>
      </w:r>
      <w:r w:rsidR="00446616">
        <w:rPr>
          <w:rFonts w:ascii="Times New Roman" w:hAnsi="Times New Roman"/>
          <w:sz w:val="18"/>
          <w:szCs w:val="18"/>
        </w:rPr>
        <w:t>ksk</w:t>
      </w:r>
      <w:r w:rsidR="00BF1321">
        <w:rPr>
          <w:rFonts w:ascii="Times New Roman" w:hAnsi="Times New Roman"/>
          <w:sz w:val="18"/>
          <w:szCs w:val="18"/>
        </w:rPr>
        <w:t>JPT</w:t>
      </w:r>
      <w:proofErr w:type="spellEnd"/>
      <w:r w:rsidR="00BF1321">
        <w:rPr>
          <w:rFonts w:ascii="Times New Roman" w:hAnsi="Times New Roman"/>
          <w:sz w:val="18"/>
          <w:szCs w:val="18"/>
        </w:rPr>
        <w:t>)</w:t>
      </w:r>
    </w:p>
    <w:p w14:paraId="0327D4A7" w14:textId="01B15B19" w:rsidR="009E3DE3" w:rsidRPr="009E3DE3" w:rsidRDefault="009E3DE3" w:rsidP="006A06B4">
      <w:pPr>
        <w:tabs>
          <w:tab w:val="left" w:pos="2310"/>
        </w:tabs>
        <w:spacing w:after="0"/>
        <w:ind w:left="284"/>
        <w:jc w:val="both"/>
        <w:rPr>
          <w:rFonts w:ascii="Times New Roman" w:hAnsi="Times New Roman"/>
          <w:sz w:val="18"/>
          <w:szCs w:val="18"/>
        </w:rPr>
      </w:pPr>
      <w:r w:rsidRPr="009E3DE3">
        <w:rPr>
          <w:rFonts w:ascii="Times New Roman" w:hAnsi="Times New Roman"/>
          <w:sz w:val="18"/>
          <w:szCs w:val="18"/>
        </w:rPr>
        <w:t>2. Modul za povezivanje s aplikacijama javnopravnih tijela</w:t>
      </w:r>
      <w:r w:rsidR="00BF1321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="00BF1321">
        <w:rPr>
          <w:rFonts w:ascii="Times New Roman" w:hAnsi="Times New Roman"/>
          <w:sz w:val="18"/>
          <w:szCs w:val="18"/>
        </w:rPr>
        <w:t>M</w:t>
      </w:r>
      <w:r w:rsidR="00446616">
        <w:rPr>
          <w:rFonts w:ascii="Times New Roman" w:hAnsi="Times New Roman"/>
          <w:sz w:val="18"/>
          <w:szCs w:val="18"/>
        </w:rPr>
        <w:t>pa</w:t>
      </w:r>
      <w:r w:rsidR="00BF1321">
        <w:rPr>
          <w:rFonts w:ascii="Times New Roman" w:hAnsi="Times New Roman"/>
          <w:sz w:val="18"/>
          <w:szCs w:val="18"/>
        </w:rPr>
        <w:t>JPT</w:t>
      </w:r>
      <w:proofErr w:type="spellEnd"/>
      <w:r w:rsidR="00BF1321">
        <w:rPr>
          <w:rFonts w:ascii="Times New Roman" w:hAnsi="Times New Roman"/>
          <w:sz w:val="18"/>
          <w:szCs w:val="18"/>
        </w:rPr>
        <w:t>)</w:t>
      </w:r>
    </w:p>
    <w:p w14:paraId="2A15B7DA" w14:textId="588A85DE" w:rsidR="009E3DE3" w:rsidRPr="009E3DE3" w:rsidRDefault="009E3DE3" w:rsidP="006A06B4">
      <w:pPr>
        <w:tabs>
          <w:tab w:val="left" w:pos="2310"/>
        </w:tabs>
        <w:spacing w:after="0"/>
        <w:ind w:left="284"/>
        <w:jc w:val="both"/>
        <w:rPr>
          <w:rFonts w:ascii="Times New Roman" w:hAnsi="Times New Roman"/>
          <w:sz w:val="18"/>
          <w:szCs w:val="18"/>
        </w:rPr>
      </w:pPr>
      <w:r w:rsidRPr="009E3DE3">
        <w:rPr>
          <w:rFonts w:ascii="Times New Roman" w:hAnsi="Times New Roman"/>
          <w:sz w:val="18"/>
          <w:szCs w:val="18"/>
        </w:rPr>
        <w:t>3. Modul za povezivanje s elektroničkim uslugama</w:t>
      </w:r>
      <w:r w:rsidR="00BF1321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="00BF1321">
        <w:rPr>
          <w:rFonts w:ascii="Times New Roman" w:hAnsi="Times New Roman"/>
          <w:sz w:val="18"/>
          <w:szCs w:val="18"/>
        </w:rPr>
        <w:t>M</w:t>
      </w:r>
      <w:r w:rsidR="000C67BC">
        <w:rPr>
          <w:rFonts w:ascii="Times New Roman" w:hAnsi="Times New Roman"/>
          <w:sz w:val="18"/>
          <w:szCs w:val="18"/>
        </w:rPr>
        <w:t>P</w:t>
      </w:r>
      <w:r w:rsidR="00BF1321">
        <w:rPr>
          <w:rFonts w:ascii="Times New Roman" w:hAnsi="Times New Roman"/>
          <w:sz w:val="18"/>
          <w:szCs w:val="18"/>
        </w:rPr>
        <w:t>eU</w:t>
      </w:r>
      <w:proofErr w:type="spellEnd"/>
      <w:r w:rsidR="00BF1321">
        <w:rPr>
          <w:rFonts w:ascii="Times New Roman" w:hAnsi="Times New Roman"/>
          <w:sz w:val="18"/>
          <w:szCs w:val="18"/>
        </w:rPr>
        <w:t>)</w:t>
      </w:r>
    </w:p>
    <w:p w14:paraId="1E3AEDFB" w14:textId="0A5D3DCA" w:rsidR="009E3DE3" w:rsidRPr="009E3DE3" w:rsidRDefault="009E3DE3" w:rsidP="00EB1C34">
      <w:pPr>
        <w:tabs>
          <w:tab w:val="left" w:pos="2310"/>
        </w:tabs>
        <w:spacing w:afterLines="60" w:after="144"/>
        <w:jc w:val="both"/>
        <w:rPr>
          <w:rFonts w:ascii="Times New Roman" w:hAnsi="Times New Roman"/>
          <w:b/>
          <w:sz w:val="18"/>
          <w:szCs w:val="18"/>
        </w:rPr>
      </w:pPr>
      <w:r w:rsidRPr="009E3DE3">
        <w:rPr>
          <w:rFonts w:ascii="Times New Roman" w:hAnsi="Times New Roman"/>
          <w:sz w:val="18"/>
          <w:szCs w:val="18"/>
        </w:rPr>
        <w:t xml:space="preserve">Javnopravna tijela koja koriste 1. ili 2. Modul, koriste i Modul korisničkog sučelja za </w:t>
      </w:r>
      <w:proofErr w:type="spellStart"/>
      <w:r w:rsidRPr="009E3DE3">
        <w:rPr>
          <w:rFonts w:ascii="Times New Roman" w:hAnsi="Times New Roman"/>
          <w:sz w:val="18"/>
          <w:szCs w:val="18"/>
        </w:rPr>
        <w:t>pristojbene</w:t>
      </w:r>
      <w:proofErr w:type="spellEnd"/>
      <w:r w:rsidRPr="009E3DE3">
        <w:rPr>
          <w:rFonts w:ascii="Times New Roman" w:hAnsi="Times New Roman"/>
          <w:sz w:val="18"/>
          <w:szCs w:val="18"/>
        </w:rPr>
        <w:t xml:space="preserve"> obveznike </w:t>
      </w:r>
      <w:r w:rsidR="000C67BC">
        <w:rPr>
          <w:rFonts w:ascii="Times New Roman" w:hAnsi="Times New Roman"/>
          <w:sz w:val="18"/>
          <w:szCs w:val="18"/>
        </w:rPr>
        <w:t>(</w:t>
      </w:r>
      <w:proofErr w:type="spellStart"/>
      <w:r w:rsidR="000C67BC">
        <w:rPr>
          <w:rFonts w:ascii="Times New Roman" w:hAnsi="Times New Roman"/>
          <w:sz w:val="18"/>
          <w:szCs w:val="18"/>
        </w:rPr>
        <w:t>M</w:t>
      </w:r>
      <w:r w:rsidR="00446616">
        <w:rPr>
          <w:rFonts w:ascii="Times New Roman" w:hAnsi="Times New Roman"/>
          <w:sz w:val="18"/>
          <w:szCs w:val="18"/>
        </w:rPr>
        <w:t>ks</w:t>
      </w:r>
      <w:r w:rsidR="000C67BC">
        <w:rPr>
          <w:rFonts w:ascii="Times New Roman" w:hAnsi="Times New Roman"/>
          <w:sz w:val="18"/>
          <w:szCs w:val="18"/>
        </w:rPr>
        <w:t>PO</w:t>
      </w:r>
      <w:proofErr w:type="spellEnd"/>
      <w:r w:rsidR="000C67BC">
        <w:rPr>
          <w:rFonts w:ascii="Times New Roman" w:hAnsi="Times New Roman"/>
          <w:sz w:val="18"/>
          <w:szCs w:val="18"/>
        </w:rPr>
        <w:t xml:space="preserve">) </w:t>
      </w:r>
      <w:r w:rsidRPr="009E3DE3">
        <w:rPr>
          <w:rFonts w:ascii="Times New Roman" w:hAnsi="Times New Roman"/>
          <w:sz w:val="18"/>
          <w:szCs w:val="18"/>
        </w:rPr>
        <w:t>(ne uključuje usluge s varijabilnom cijenom).</w:t>
      </w:r>
    </w:p>
    <w:p w14:paraId="55C8811C" w14:textId="2096E33A" w:rsidR="009E3DE3" w:rsidRPr="009E3DE3" w:rsidRDefault="009E3DE3" w:rsidP="00FE2A53">
      <w:pPr>
        <w:tabs>
          <w:tab w:val="left" w:pos="2310"/>
        </w:tabs>
        <w:spacing w:afterLines="60" w:after="144"/>
        <w:jc w:val="both"/>
        <w:rPr>
          <w:rFonts w:ascii="Times New Roman" w:hAnsi="Times New Roman"/>
          <w:b/>
          <w:sz w:val="18"/>
          <w:szCs w:val="18"/>
        </w:rPr>
      </w:pPr>
      <w:r w:rsidRPr="009E3DE3">
        <w:rPr>
          <w:rFonts w:ascii="Times New Roman" w:hAnsi="Times New Roman"/>
          <w:b/>
          <w:sz w:val="18"/>
          <w:szCs w:val="18"/>
        </w:rPr>
        <w:t xml:space="preserve">Naziv servisa (za 2. i 3. modul) </w:t>
      </w:r>
      <w:r w:rsidRPr="009E3DE3">
        <w:rPr>
          <w:rFonts w:ascii="Times New Roman" w:hAnsi="Times New Roman"/>
          <w:sz w:val="18"/>
          <w:szCs w:val="18"/>
        </w:rPr>
        <w:t>(obavezan podatak) – upisati servis koji pruža fizičku i/ili elektroničku uslugu, npr.</w:t>
      </w:r>
      <w:r w:rsidR="00893BD5">
        <w:rPr>
          <w:rFonts w:ascii="Times New Roman" w:hAnsi="Times New Roman"/>
          <w:sz w:val="18"/>
          <w:szCs w:val="18"/>
        </w:rPr>
        <w:t xml:space="preserve"> Zahtjev za izdavanje putovnice (e-usluga e-Zahtjev za izdavanje putovnice)</w:t>
      </w:r>
    </w:p>
    <w:p w14:paraId="080E0197" w14:textId="0EF9BCB5" w:rsidR="009E3DE3" w:rsidRPr="009E3DE3" w:rsidRDefault="009E3DE3" w:rsidP="00FE2A53">
      <w:pPr>
        <w:tabs>
          <w:tab w:val="left" w:pos="2310"/>
        </w:tabs>
        <w:spacing w:afterLines="60" w:after="144"/>
        <w:jc w:val="both"/>
        <w:rPr>
          <w:rFonts w:ascii="Times New Roman" w:hAnsi="Times New Roman"/>
          <w:sz w:val="18"/>
          <w:szCs w:val="18"/>
        </w:rPr>
      </w:pPr>
      <w:r w:rsidRPr="009E3DE3">
        <w:rPr>
          <w:rFonts w:ascii="Times New Roman" w:hAnsi="Times New Roman"/>
          <w:b/>
          <w:sz w:val="18"/>
          <w:szCs w:val="18"/>
        </w:rPr>
        <w:t xml:space="preserve">Identifikator servisa </w:t>
      </w:r>
      <w:r w:rsidRPr="009E3DE3">
        <w:rPr>
          <w:rFonts w:ascii="Times New Roman" w:hAnsi="Times New Roman"/>
          <w:sz w:val="18"/>
          <w:szCs w:val="18"/>
        </w:rPr>
        <w:t>(nije obavezan podatak)</w:t>
      </w:r>
      <w:r w:rsidRPr="009E3DE3">
        <w:rPr>
          <w:rFonts w:ascii="Times New Roman" w:hAnsi="Times New Roman"/>
          <w:b/>
          <w:sz w:val="18"/>
          <w:szCs w:val="18"/>
        </w:rPr>
        <w:t xml:space="preserve"> </w:t>
      </w:r>
      <w:r w:rsidR="005F4140" w:rsidRPr="009E3DE3">
        <w:rPr>
          <w:rFonts w:ascii="Times New Roman" w:hAnsi="Times New Roman"/>
          <w:sz w:val="18"/>
          <w:szCs w:val="18"/>
        </w:rPr>
        <w:t xml:space="preserve">– </w:t>
      </w:r>
      <w:r w:rsidRPr="009E3DE3">
        <w:rPr>
          <w:rFonts w:ascii="Times New Roman" w:hAnsi="Times New Roman"/>
          <w:sz w:val="18"/>
          <w:szCs w:val="18"/>
        </w:rPr>
        <w:t xml:space="preserve">oznaka servisa koju dodjeljuje </w:t>
      </w:r>
      <w:proofErr w:type="spellStart"/>
      <w:r w:rsidRPr="009E3DE3">
        <w:rPr>
          <w:rFonts w:ascii="Times New Roman" w:hAnsi="Times New Roman"/>
          <w:sz w:val="18"/>
          <w:szCs w:val="18"/>
        </w:rPr>
        <w:t>SeP</w:t>
      </w:r>
      <w:proofErr w:type="spellEnd"/>
    </w:p>
    <w:p w14:paraId="1C5FBF58" w14:textId="77777777" w:rsidR="009E3DE3" w:rsidRPr="009E3DE3" w:rsidRDefault="009E3DE3" w:rsidP="00FE2A53">
      <w:pPr>
        <w:tabs>
          <w:tab w:val="left" w:pos="2310"/>
        </w:tabs>
        <w:spacing w:afterLines="60" w:after="144"/>
        <w:jc w:val="both"/>
        <w:rPr>
          <w:rFonts w:ascii="Times New Roman" w:hAnsi="Times New Roman"/>
          <w:sz w:val="18"/>
          <w:szCs w:val="18"/>
        </w:rPr>
      </w:pPr>
      <w:r w:rsidRPr="009E3DE3">
        <w:rPr>
          <w:rFonts w:ascii="Times New Roman" w:hAnsi="Times New Roman"/>
          <w:b/>
          <w:sz w:val="18"/>
          <w:szCs w:val="18"/>
        </w:rPr>
        <w:t xml:space="preserve">Oznaka nastanka </w:t>
      </w:r>
      <w:proofErr w:type="spellStart"/>
      <w:r w:rsidRPr="009E3DE3">
        <w:rPr>
          <w:rFonts w:ascii="Times New Roman" w:hAnsi="Times New Roman"/>
          <w:b/>
          <w:sz w:val="18"/>
          <w:szCs w:val="18"/>
        </w:rPr>
        <w:t>pristojbene</w:t>
      </w:r>
      <w:proofErr w:type="spellEnd"/>
      <w:r w:rsidRPr="009E3DE3">
        <w:rPr>
          <w:rFonts w:ascii="Times New Roman" w:hAnsi="Times New Roman"/>
          <w:b/>
          <w:sz w:val="18"/>
          <w:szCs w:val="18"/>
        </w:rPr>
        <w:t xml:space="preserve"> obveze (u trenutku podnošenja zahtjeva/nakon donošenja odluke ili rješenja/u trenutku udovoljavanja zahtjevu obveznika/kod podnošenja zahtjeva i nakon donošenja odluke ili rješenja) </w:t>
      </w:r>
      <w:r w:rsidRPr="009E3DE3">
        <w:rPr>
          <w:rFonts w:ascii="Times New Roman" w:hAnsi="Times New Roman"/>
          <w:sz w:val="18"/>
          <w:szCs w:val="18"/>
        </w:rPr>
        <w:t xml:space="preserve">(obavezan podatak) – upisati trenutak nastanka </w:t>
      </w:r>
      <w:proofErr w:type="spellStart"/>
      <w:r w:rsidRPr="009E3DE3">
        <w:rPr>
          <w:rFonts w:ascii="Times New Roman" w:hAnsi="Times New Roman"/>
          <w:sz w:val="18"/>
          <w:szCs w:val="18"/>
        </w:rPr>
        <w:t>pristojbene</w:t>
      </w:r>
      <w:proofErr w:type="spellEnd"/>
      <w:r w:rsidRPr="009E3DE3">
        <w:rPr>
          <w:rFonts w:ascii="Times New Roman" w:hAnsi="Times New Roman"/>
          <w:sz w:val="18"/>
          <w:szCs w:val="18"/>
        </w:rPr>
        <w:t xml:space="preserve"> obveze </w:t>
      </w:r>
    </w:p>
    <w:p w14:paraId="203C635E" w14:textId="5B533676" w:rsidR="009E3DE3" w:rsidRPr="009E3DE3" w:rsidRDefault="009E3DE3" w:rsidP="00FE2A53">
      <w:pPr>
        <w:tabs>
          <w:tab w:val="left" w:pos="2310"/>
        </w:tabs>
        <w:spacing w:afterLines="60" w:after="144"/>
        <w:jc w:val="both"/>
        <w:rPr>
          <w:rFonts w:ascii="Times New Roman" w:hAnsi="Times New Roman"/>
          <w:bCs/>
          <w:sz w:val="18"/>
          <w:szCs w:val="18"/>
        </w:rPr>
      </w:pPr>
      <w:r w:rsidRPr="009E3DE3">
        <w:rPr>
          <w:rFonts w:ascii="Times New Roman" w:hAnsi="Times New Roman"/>
          <w:b/>
          <w:sz w:val="18"/>
          <w:szCs w:val="18"/>
        </w:rPr>
        <w:t xml:space="preserve">Grupa pristojbe </w:t>
      </w:r>
      <w:r w:rsidRPr="009E3DE3">
        <w:rPr>
          <w:rFonts w:ascii="Times New Roman" w:hAnsi="Times New Roman"/>
          <w:sz w:val="18"/>
          <w:szCs w:val="18"/>
        </w:rPr>
        <w:t>(obavezan podatak) – upisati radi li se o Općima pristojbama ili Pristojbama u posebnim područjima</w:t>
      </w:r>
      <w:r w:rsidRPr="009E3DE3">
        <w:rPr>
          <w:rFonts w:ascii="Times New Roman" w:hAnsi="Times New Roman"/>
          <w:b/>
          <w:sz w:val="18"/>
          <w:szCs w:val="18"/>
        </w:rPr>
        <w:t xml:space="preserve"> </w:t>
      </w:r>
      <w:r w:rsidRPr="009E3DE3">
        <w:rPr>
          <w:rFonts w:ascii="Times New Roman" w:hAnsi="Times New Roman"/>
          <w:sz w:val="18"/>
          <w:szCs w:val="18"/>
        </w:rPr>
        <w:t xml:space="preserve">u skladu s </w:t>
      </w:r>
      <w:r w:rsidR="00222B77">
        <w:rPr>
          <w:rFonts w:ascii="Times New Roman" w:hAnsi="Times New Roman"/>
          <w:bCs/>
          <w:sz w:val="18"/>
          <w:szCs w:val="18"/>
        </w:rPr>
        <w:t>Uredbom o T</w:t>
      </w:r>
      <w:r w:rsidRPr="009E3DE3">
        <w:rPr>
          <w:rFonts w:ascii="Times New Roman" w:hAnsi="Times New Roman"/>
          <w:bCs/>
          <w:sz w:val="18"/>
          <w:szCs w:val="18"/>
        </w:rPr>
        <w:t>arifi upravnih pristojbi</w:t>
      </w:r>
    </w:p>
    <w:p w14:paraId="47BCE32A" w14:textId="6D042402" w:rsidR="009E3DE3" w:rsidRPr="009E3DE3" w:rsidRDefault="009E3DE3" w:rsidP="00FE2A53">
      <w:pPr>
        <w:tabs>
          <w:tab w:val="left" w:pos="2310"/>
        </w:tabs>
        <w:spacing w:afterLines="60" w:after="144"/>
        <w:jc w:val="both"/>
        <w:rPr>
          <w:rFonts w:ascii="Times New Roman" w:hAnsi="Times New Roman"/>
          <w:b/>
          <w:sz w:val="18"/>
          <w:szCs w:val="18"/>
        </w:rPr>
      </w:pPr>
      <w:r w:rsidRPr="009E3DE3">
        <w:rPr>
          <w:rFonts w:ascii="Times New Roman" w:hAnsi="Times New Roman"/>
          <w:b/>
          <w:sz w:val="18"/>
          <w:szCs w:val="18"/>
        </w:rPr>
        <w:t xml:space="preserve">Vrsta pristojbe </w:t>
      </w:r>
      <w:r w:rsidRPr="009E3DE3">
        <w:rPr>
          <w:rFonts w:ascii="Times New Roman" w:hAnsi="Times New Roman"/>
          <w:sz w:val="18"/>
          <w:szCs w:val="18"/>
        </w:rPr>
        <w:t>(obavezan podatak) – upisati tekst tarifnog broja pristojbe</w:t>
      </w:r>
      <w:r w:rsidRPr="009E3DE3">
        <w:rPr>
          <w:rFonts w:ascii="Times New Roman" w:hAnsi="Times New Roman"/>
          <w:b/>
          <w:sz w:val="18"/>
          <w:szCs w:val="18"/>
        </w:rPr>
        <w:t xml:space="preserve"> </w:t>
      </w:r>
      <w:r w:rsidRPr="009E3DE3">
        <w:rPr>
          <w:rFonts w:ascii="Times New Roman" w:hAnsi="Times New Roman"/>
          <w:sz w:val="18"/>
          <w:szCs w:val="18"/>
        </w:rPr>
        <w:t xml:space="preserve">u skladu s </w:t>
      </w:r>
      <w:r w:rsidRPr="009E3DE3">
        <w:rPr>
          <w:rFonts w:ascii="Times New Roman" w:hAnsi="Times New Roman"/>
          <w:bCs/>
          <w:sz w:val="18"/>
          <w:szCs w:val="18"/>
        </w:rPr>
        <w:t xml:space="preserve">Uredbom o </w:t>
      </w:r>
      <w:r w:rsidR="00222B77">
        <w:rPr>
          <w:rFonts w:ascii="Times New Roman" w:hAnsi="Times New Roman"/>
          <w:bCs/>
          <w:sz w:val="18"/>
          <w:szCs w:val="18"/>
        </w:rPr>
        <w:t>T</w:t>
      </w:r>
      <w:r w:rsidRPr="009E3DE3">
        <w:rPr>
          <w:rFonts w:ascii="Times New Roman" w:hAnsi="Times New Roman"/>
          <w:bCs/>
          <w:sz w:val="18"/>
          <w:szCs w:val="18"/>
        </w:rPr>
        <w:t>arifi upravnih pristojbi</w:t>
      </w:r>
    </w:p>
    <w:p w14:paraId="3463B02E" w14:textId="4F48F591" w:rsidR="009E3DE3" w:rsidRPr="009E3DE3" w:rsidRDefault="009E3DE3" w:rsidP="00FE2A53">
      <w:pPr>
        <w:tabs>
          <w:tab w:val="left" w:pos="2310"/>
        </w:tabs>
        <w:spacing w:afterLines="60" w:after="144"/>
        <w:jc w:val="both"/>
        <w:rPr>
          <w:rFonts w:ascii="Times New Roman" w:hAnsi="Times New Roman"/>
          <w:b/>
          <w:sz w:val="18"/>
          <w:szCs w:val="18"/>
        </w:rPr>
      </w:pPr>
      <w:r w:rsidRPr="009E3DE3">
        <w:rPr>
          <w:rFonts w:ascii="Times New Roman" w:hAnsi="Times New Roman"/>
          <w:b/>
          <w:sz w:val="18"/>
          <w:szCs w:val="18"/>
        </w:rPr>
        <w:t xml:space="preserve">Tarifni broj </w:t>
      </w:r>
      <w:r w:rsidRPr="009E3DE3">
        <w:rPr>
          <w:rFonts w:ascii="Times New Roman" w:hAnsi="Times New Roman"/>
          <w:sz w:val="18"/>
          <w:szCs w:val="18"/>
        </w:rPr>
        <w:t>(obavezan podatak) – upisati tarifni broj</w:t>
      </w:r>
      <w:r w:rsidRPr="009E3DE3">
        <w:rPr>
          <w:rFonts w:ascii="Times New Roman" w:hAnsi="Times New Roman"/>
          <w:b/>
          <w:sz w:val="18"/>
          <w:szCs w:val="18"/>
        </w:rPr>
        <w:t xml:space="preserve"> </w:t>
      </w:r>
      <w:r w:rsidRPr="009E3DE3">
        <w:rPr>
          <w:rFonts w:ascii="Times New Roman" w:hAnsi="Times New Roman"/>
          <w:sz w:val="18"/>
          <w:szCs w:val="18"/>
        </w:rPr>
        <w:t xml:space="preserve">u skladu s </w:t>
      </w:r>
      <w:r w:rsidR="00222B77">
        <w:rPr>
          <w:rFonts w:ascii="Times New Roman" w:hAnsi="Times New Roman"/>
          <w:bCs/>
          <w:sz w:val="18"/>
          <w:szCs w:val="18"/>
        </w:rPr>
        <w:t>Uredbom o T</w:t>
      </w:r>
      <w:r w:rsidRPr="009E3DE3">
        <w:rPr>
          <w:rFonts w:ascii="Times New Roman" w:hAnsi="Times New Roman"/>
          <w:bCs/>
          <w:sz w:val="18"/>
          <w:szCs w:val="18"/>
        </w:rPr>
        <w:t>arifi upravnih pristojbi</w:t>
      </w:r>
      <w:r w:rsidRPr="009E3DE3">
        <w:rPr>
          <w:rFonts w:ascii="Times New Roman" w:hAnsi="Times New Roman"/>
          <w:b/>
          <w:sz w:val="18"/>
          <w:szCs w:val="18"/>
        </w:rPr>
        <w:tab/>
      </w:r>
    </w:p>
    <w:p w14:paraId="6F6A9A18" w14:textId="71A24051" w:rsidR="009E3DE3" w:rsidRPr="009E3DE3" w:rsidRDefault="009E3DE3" w:rsidP="00FE2A53">
      <w:pPr>
        <w:tabs>
          <w:tab w:val="left" w:pos="2310"/>
        </w:tabs>
        <w:spacing w:afterLines="60" w:after="144"/>
        <w:jc w:val="both"/>
        <w:rPr>
          <w:rFonts w:ascii="Times New Roman" w:hAnsi="Times New Roman"/>
          <w:b/>
          <w:sz w:val="18"/>
          <w:szCs w:val="18"/>
        </w:rPr>
      </w:pPr>
      <w:r w:rsidRPr="009E3DE3">
        <w:rPr>
          <w:rFonts w:ascii="Times New Roman" w:hAnsi="Times New Roman"/>
          <w:b/>
          <w:sz w:val="18"/>
          <w:szCs w:val="18"/>
        </w:rPr>
        <w:t>Stavka tarifnog broja</w:t>
      </w:r>
      <w:r w:rsidRPr="009E3DE3">
        <w:rPr>
          <w:rFonts w:ascii="Times New Roman" w:hAnsi="Times New Roman"/>
          <w:sz w:val="18"/>
          <w:szCs w:val="18"/>
        </w:rPr>
        <w:t xml:space="preserve"> (obavezan podatak) – upisati stavku tarifnog broja u skladu s </w:t>
      </w:r>
      <w:r w:rsidR="00222B77">
        <w:rPr>
          <w:rFonts w:ascii="Times New Roman" w:hAnsi="Times New Roman"/>
          <w:bCs/>
          <w:sz w:val="18"/>
          <w:szCs w:val="18"/>
        </w:rPr>
        <w:t>Uredbom o T</w:t>
      </w:r>
      <w:r w:rsidRPr="009E3DE3">
        <w:rPr>
          <w:rFonts w:ascii="Times New Roman" w:hAnsi="Times New Roman"/>
          <w:bCs/>
          <w:sz w:val="18"/>
          <w:szCs w:val="18"/>
        </w:rPr>
        <w:t>arifi upravnih pristojbi</w:t>
      </w:r>
    </w:p>
    <w:p w14:paraId="67A66C33" w14:textId="6EECA622" w:rsidR="009E3DE3" w:rsidRPr="009E3DE3" w:rsidRDefault="009E3DE3" w:rsidP="00FE2A53">
      <w:pPr>
        <w:tabs>
          <w:tab w:val="left" w:pos="2310"/>
        </w:tabs>
        <w:spacing w:afterLines="60" w:after="144"/>
        <w:jc w:val="both"/>
        <w:rPr>
          <w:rFonts w:ascii="Times New Roman" w:hAnsi="Times New Roman"/>
          <w:b/>
          <w:sz w:val="18"/>
          <w:szCs w:val="18"/>
        </w:rPr>
      </w:pPr>
      <w:r w:rsidRPr="009E3DE3">
        <w:rPr>
          <w:rFonts w:ascii="Times New Roman" w:hAnsi="Times New Roman"/>
          <w:b/>
          <w:sz w:val="18"/>
          <w:szCs w:val="18"/>
        </w:rPr>
        <w:t xml:space="preserve">Točka / Alineja stavke tarifnog broja </w:t>
      </w:r>
      <w:r w:rsidRPr="009E3DE3">
        <w:rPr>
          <w:rFonts w:ascii="Times New Roman" w:hAnsi="Times New Roman"/>
          <w:sz w:val="18"/>
          <w:szCs w:val="18"/>
        </w:rPr>
        <w:t xml:space="preserve">(obavezan podatak) – upisati u skladu s </w:t>
      </w:r>
      <w:r w:rsidR="00222B77">
        <w:rPr>
          <w:rFonts w:ascii="Times New Roman" w:hAnsi="Times New Roman"/>
          <w:bCs/>
          <w:sz w:val="18"/>
          <w:szCs w:val="18"/>
        </w:rPr>
        <w:t>Uredbom o T</w:t>
      </w:r>
      <w:r w:rsidRPr="009E3DE3">
        <w:rPr>
          <w:rFonts w:ascii="Times New Roman" w:hAnsi="Times New Roman"/>
          <w:bCs/>
          <w:sz w:val="18"/>
          <w:szCs w:val="18"/>
        </w:rPr>
        <w:t>arifi upravnih pristojbi</w:t>
      </w:r>
      <w:r w:rsidRPr="009E3DE3">
        <w:rPr>
          <w:rFonts w:ascii="Times New Roman" w:hAnsi="Times New Roman"/>
          <w:b/>
          <w:sz w:val="18"/>
          <w:szCs w:val="18"/>
        </w:rPr>
        <w:t xml:space="preserve"> </w:t>
      </w:r>
    </w:p>
    <w:p w14:paraId="7691C680" w14:textId="55C741BC" w:rsidR="009E3DE3" w:rsidRPr="009E3DE3" w:rsidRDefault="009E3DE3" w:rsidP="00FE2A53">
      <w:pPr>
        <w:tabs>
          <w:tab w:val="left" w:pos="2310"/>
        </w:tabs>
        <w:spacing w:afterLines="60" w:after="144"/>
        <w:jc w:val="both"/>
        <w:rPr>
          <w:rFonts w:ascii="Times New Roman" w:hAnsi="Times New Roman"/>
          <w:b/>
          <w:sz w:val="18"/>
          <w:szCs w:val="18"/>
        </w:rPr>
      </w:pPr>
      <w:r w:rsidRPr="009E3DE3">
        <w:rPr>
          <w:rFonts w:ascii="Times New Roman" w:hAnsi="Times New Roman"/>
          <w:b/>
          <w:sz w:val="18"/>
          <w:szCs w:val="18"/>
        </w:rPr>
        <w:t>Iznos pristojbe (</w:t>
      </w:r>
      <w:r w:rsidR="0084469A">
        <w:rPr>
          <w:rFonts w:ascii="Times New Roman" w:hAnsi="Times New Roman"/>
          <w:b/>
          <w:sz w:val="18"/>
          <w:szCs w:val="18"/>
        </w:rPr>
        <w:t>EUR</w:t>
      </w:r>
      <w:r w:rsidRPr="009E3DE3">
        <w:rPr>
          <w:rFonts w:ascii="Times New Roman" w:hAnsi="Times New Roman"/>
          <w:b/>
          <w:sz w:val="18"/>
          <w:szCs w:val="18"/>
        </w:rPr>
        <w:t xml:space="preserve">) </w:t>
      </w:r>
      <w:r w:rsidRPr="009E3DE3">
        <w:rPr>
          <w:rFonts w:ascii="Times New Roman" w:hAnsi="Times New Roman"/>
          <w:sz w:val="18"/>
          <w:szCs w:val="18"/>
        </w:rPr>
        <w:t xml:space="preserve">(obavezan podatak) </w:t>
      </w:r>
      <w:r w:rsidR="005F4140" w:rsidRPr="009E3DE3">
        <w:rPr>
          <w:rFonts w:ascii="Times New Roman" w:hAnsi="Times New Roman"/>
          <w:sz w:val="18"/>
          <w:szCs w:val="18"/>
        </w:rPr>
        <w:t xml:space="preserve">– </w:t>
      </w:r>
      <w:r w:rsidRPr="009E3DE3">
        <w:rPr>
          <w:rFonts w:ascii="Times New Roman" w:hAnsi="Times New Roman"/>
          <w:sz w:val="18"/>
          <w:szCs w:val="18"/>
        </w:rPr>
        <w:t xml:space="preserve">upisati iznos u skladu s </w:t>
      </w:r>
      <w:r w:rsidR="00222B77">
        <w:rPr>
          <w:rFonts w:ascii="Times New Roman" w:hAnsi="Times New Roman"/>
          <w:bCs/>
          <w:sz w:val="18"/>
          <w:szCs w:val="18"/>
        </w:rPr>
        <w:t>Uredbom o T</w:t>
      </w:r>
      <w:r w:rsidRPr="009E3DE3">
        <w:rPr>
          <w:rFonts w:ascii="Times New Roman" w:hAnsi="Times New Roman"/>
          <w:bCs/>
          <w:sz w:val="18"/>
          <w:szCs w:val="18"/>
        </w:rPr>
        <w:t>arifi upravnih pristojbi</w:t>
      </w:r>
      <w:r w:rsidRPr="009E3DE3">
        <w:rPr>
          <w:rFonts w:ascii="Times New Roman" w:hAnsi="Times New Roman"/>
          <w:b/>
          <w:sz w:val="18"/>
          <w:szCs w:val="18"/>
        </w:rPr>
        <w:t xml:space="preserve"> </w:t>
      </w:r>
    </w:p>
    <w:p w14:paraId="517924DE" w14:textId="3F957ED8" w:rsidR="009E3DE3" w:rsidRPr="009E3DE3" w:rsidRDefault="009E3DE3" w:rsidP="00FE2A53">
      <w:pPr>
        <w:tabs>
          <w:tab w:val="left" w:pos="2310"/>
        </w:tabs>
        <w:spacing w:afterLines="60" w:after="144"/>
        <w:jc w:val="both"/>
        <w:rPr>
          <w:rFonts w:ascii="Times New Roman" w:hAnsi="Times New Roman"/>
          <w:b/>
          <w:sz w:val="18"/>
          <w:szCs w:val="18"/>
        </w:rPr>
      </w:pPr>
      <w:r w:rsidRPr="009E3DE3">
        <w:rPr>
          <w:rFonts w:ascii="Times New Roman" w:hAnsi="Times New Roman"/>
          <w:b/>
          <w:sz w:val="18"/>
          <w:szCs w:val="18"/>
        </w:rPr>
        <w:t xml:space="preserve">Iznos pristojbe, ako je usluga zatražena elektronički </w:t>
      </w:r>
      <w:r w:rsidR="00751AEF">
        <w:rPr>
          <w:rFonts w:ascii="Times New Roman" w:hAnsi="Times New Roman"/>
          <w:b/>
          <w:sz w:val="18"/>
          <w:szCs w:val="18"/>
        </w:rPr>
        <w:t xml:space="preserve">(EUR) </w:t>
      </w:r>
      <w:r w:rsidRPr="009E3DE3">
        <w:rPr>
          <w:rFonts w:ascii="Times New Roman" w:hAnsi="Times New Roman"/>
          <w:sz w:val="18"/>
          <w:szCs w:val="18"/>
        </w:rPr>
        <w:t>– upisati iznos, ako se</w:t>
      </w:r>
      <w:r w:rsidR="00C77362">
        <w:rPr>
          <w:rFonts w:ascii="Times New Roman" w:hAnsi="Times New Roman"/>
          <w:sz w:val="18"/>
          <w:szCs w:val="18"/>
        </w:rPr>
        <w:t xml:space="preserve"> </w:t>
      </w:r>
      <w:r w:rsidRPr="009E3DE3">
        <w:rPr>
          <w:rFonts w:ascii="Times New Roman" w:hAnsi="Times New Roman"/>
          <w:sz w:val="18"/>
          <w:szCs w:val="18"/>
        </w:rPr>
        <w:t>razlikuje o</w:t>
      </w:r>
      <w:r w:rsidR="00222B77">
        <w:rPr>
          <w:rFonts w:ascii="Times New Roman" w:hAnsi="Times New Roman"/>
          <w:sz w:val="18"/>
          <w:szCs w:val="18"/>
        </w:rPr>
        <w:t>d iznosa pristojbe iz Uredbe o T</w:t>
      </w:r>
      <w:r w:rsidRPr="009E3DE3">
        <w:rPr>
          <w:rFonts w:ascii="Times New Roman" w:hAnsi="Times New Roman"/>
          <w:sz w:val="18"/>
          <w:szCs w:val="18"/>
        </w:rPr>
        <w:t>arifi upravnih pristojbi</w:t>
      </w:r>
      <w:r w:rsidRPr="009E3DE3">
        <w:rPr>
          <w:rFonts w:ascii="Times New Roman" w:hAnsi="Times New Roman"/>
          <w:sz w:val="18"/>
          <w:szCs w:val="18"/>
        </w:rPr>
        <w:tab/>
      </w:r>
    </w:p>
    <w:p w14:paraId="2F8848F8" w14:textId="0BA85881" w:rsidR="009E3DE3" w:rsidRPr="009E3DE3" w:rsidRDefault="009E3DE3" w:rsidP="00FE2A53">
      <w:pPr>
        <w:tabs>
          <w:tab w:val="left" w:pos="2310"/>
        </w:tabs>
        <w:spacing w:afterLines="60" w:after="144"/>
        <w:jc w:val="both"/>
        <w:rPr>
          <w:rFonts w:ascii="Times New Roman" w:hAnsi="Times New Roman"/>
          <w:b/>
          <w:sz w:val="18"/>
          <w:szCs w:val="18"/>
        </w:rPr>
      </w:pPr>
      <w:r w:rsidRPr="009E3DE3">
        <w:rPr>
          <w:rFonts w:ascii="Times New Roman" w:hAnsi="Times New Roman"/>
          <w:b/>
          <w:sz w:val="18"/>
          <w:szCs w:val="18"/>
        </w:rPr>
        <w:t xml:space="preserve">Može li se pristojba platiti biljegom (DA/NE) </w:t>
      </w:r>
      <w:r w:rsidRPr="009E3DE3">
        <w:rPr>
          <w:rFonts w:ascii="Times New Roman" w:hAnsi="Times New Roman"/>
          <w:sz w:val="18"/>
          <w:szCs w:val="18"/>
        </w:rPr>
        <w:t>(obavezan podatak) – upisati mogućnost plaćanja biljegom</w:t>
      </w:r>
      <w:r w:rsidRPr="009E3DE3">
        <w:rPr>
          <w:rFonts w:ascii="Times New Roman" w:hAnsi="Times New Roman"/>
          <w:b/>
          <w:sz w:val="18"/>
          <w:szCs w:val="18"/>
        </w:rPr>
        <w:tab/>
      </w:r>
    </w:p>
    <w:p w14:paraId="5581C6DC" w14:textId="301492A9" w:rsidR="00451B08" w:rsidRPr="00451B08" w:rsidRDefault="00451B08" w:rsidP="00FE2A53">
      <w:pPr>
        <w:tabs>
          <w:tab w:val="left" w:pos="2310"/>
        </w:tabs>
        <w:spacing w:afterLines="60" w:after="14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Oznaka </w:t>
      </w:r>
      <w:r w:rsidR="00A824C0">
        <w:rPr>
          <w:rFonts w:ascii="Times New Roman" w:hAnsi="Times New Roman"/>
          <w:b/>
          <w:sz w:val="18"/>
          <w:szCs w:val="18"/>
        </w:rPr>
        <w:t>k</w:t>
      </w:r>
      <w:r>
        <w:rPr>
          <w:rFonts w:ascii="Times New Roman" w:hAnsi="Times New Roman"/>
          <w:b/>
          <w:sz w:val="18"/>
          <w:szCs w:val="18"/>
        </w:rPr>
        <w:t xml:space="preserve">oličine na stavci (DA/NE) </w:t>
      </w:r>
      <w:r w:rsidRPr="00451B08">
        <w:rPr>
          <w:rFonts w:ascii="Times New Roman" w:hAnsi="Times New Roman"/>
          <w:sz w:val="18"/>
          <w:szCs w:val="18"/>
        </w:rPr>
        <w:t>(obavezan podatak) –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451B08">
        <w:rPr>
          <w:rFonts w:ascii="Times New Roman" w:hAnsi="Times New Roman"/>
          <w:sz w:val="18"/>
          <w:szCs w:val="18"/>
        </w:rPr>
        <w:t xml:space="preserve">upisati DA ili NE </w:t>
      </w:r>
      <w:r>
        <w:rPr>
          <w:rFonts w:ascii="Times New Roman" w:hAnsi="Times New Roman"/>
          <w:sz w:val="18"/>
          <w:szCs w:val="18"/>
        </w:rPr>
        <w:t>za svaku stavku usluge</w:t>
      </w:r>
    </w:p>
    <w:p w14:paraId="1A641049" w14:textId="6EB6C860" w:rsidR="009E3DE3" w:rsidRPr="009E3DE3" w:rsidRDefault="009E3DE3" w:rsidP="00FE2A53">
      <w:pPr>
        <w:tabs>
          <w:tab w:val="left" w:pos="2310"/>
        </w:tabs>
        <w:spacing w:afterLines="60" w:after="144"/>
        <w:jc w:val="both"/>
        <w:rPr>
          <w:rFonts w:ascii="Times New Roman" w:hAnsi="Times New Roman"/>
          <w:b/>
          <w:sz w:val="18"/>
          <w:szCs w:val="18"/>
        </w:rPr>
      </w:pPr>
      <w:r w:rsidRPr="009E3DE3">
        <w:rPr>
          <w:rFonts w:ascii="Times New Roman" w:hAnsi="Times New Roman"/>
          <w:b/>
          <w:sz w:val="18"/>
          <w:szCs w:val="18"/>
        </w:rPr>
        <w:t xml:space="preserve">Oznaka oslobođenja plaćanja pristojbe (DA/NE) </w:t>
      </w:r>
      <w:r w:rsidRPr="009E3DE3">
        <w:rPr>
          <w:rFonts w:ascii="Times New Roman" w:hAnsi="Times New Roman"/>
          <w:sz w:val="18"/>
          <w:szCs w:val="18"/>
        </w:rPr>
        <w:t>(obavezan podatak) – upisati DA ili NE</w:t>
      </w:r>
      <w:r w:rsidRPr="009E3DE3">
        <w:rPr>
          <w:rFonts w:ascii="Times New Roman" w:hAnsi="Times New Roman"/>
          <w:b/>
          <w:sz w:val="18"/>
          <w:szCs w:val="18"/>
        </w:rPr>
        <w:t xml:space="preserve"> </w:t>
      </w:r>
      <w:r w:rsidRPr="009E3DE3">
        <w:rPr>
          <w:rFonts w:ascii="Times New Roman" w:hAnsi="Times New Roman"/>
          <w:b/>
          <w:sz w:val="18"/>
          <w:szCs w:val="18"/>
        </w:rPr>
        <w:tab/>
      </w:r>
    </w:p>
    <w:p w14:paraId="0BD19139" w14:textId="77777777" w:rsidR="009E3DE3" w:rsidRPr="009E3DE3" w:rsidRDefault="009E3DE3" w:rsidP="00FE2A53">
      <w:pPr>
        <w:tabs>
          <w:tab w:val="left" w:pos="2310"/>
        </w:tabs>
        <w:spacing w:afterLines="60" w:after="144"/>
        <w:jc w:val="both"/>
        <w:rPr>
          <w:rFonts w:ascii="Times New Roman" w:hAnsi="Times New Roman"/>
          <w:b/>
          <w:sz w:val="18"/>
          <w:szCs w:val="18"/>
        </w:rPr>
      </w:pPr>
      <w:r w:rsidRPr="009E3DE3">
        <w:rPr>
          <w:rFonts w:ascii="Times New Roman" w:hAnsi="Times New Roman"/>
          <w:b/>
          <w:sz w:val="18"/>
          <w:szCs w:val="18"/>
        </w:rPr>
        <w:t xml:space="preserve">Pravni temelj oslobođenja od plaćanja pristojbe i/ili naknade </w:t>
      </w:r>
      <w:r w:rsidRPr="009E3DE3">
        <w:rPr>
          <w:rFonts w:ascii="Times New Roman" w:hAnsi="Times New Roman"/>
          <w:sz w:val="18"/>
          <w:szCs w:val="18"/>
        </w:rPr>
        <w:t>(obavezan podatak) – ako postoji oslobođenje upisati pravni temelj</w:t>
      </w:r>
      <w:r w:rsidRPr="009E3DE3">
        <w:rPr>
          <w:rFonts w:ascii="Times New Roman" w:hAnsi="Times New Roman"/>
          <w:b/>
          <w:sz w:val="18"/>
          <w:szCs w:val="18"/>
        </w:rPr>
        <w:tab/>
      </w:r>
    </w:p>
    <w:p w14:paraId="01BCDCE0" w14:textId="1FB3D787" w:rsidR="009E3DE3" w:rsidRPr="009E3DE3" w:rsidRDefault="009E3DE3" w:rsidP="00FE2A53">
      <w:pPr>
        <w:tabs>
          <w:tab w:val="left" w:pos="2310"/>
        </w:tabs>
        <w:spacing w:afterLines="60" w:after="144"/>
        <w:jc w:val="both"/>
        <w:rPr>
          <w:rFonts w:ascii="Times New Roman" w:hAnsi="Times New Roman"/>
          <w:b/>
          <w:sz w:val="18"/>
          <w:szCs w:val="18"/>
        </w:rPr>
      </w:pPr>
      <w:r w:rsidRPr="009E3DE3">
        <w:rPr>
          <w:rFonts w:ascii="Times New Roman" w:hAnsi="Times New Roman"/>
          <w:b/>
          <w:sz w:val="18"/>
          <w:szCs w:val="18"/>
        </w:rPr>
        <w:t>Oznaka za varijabilni iznos pristojbe (DA/NE)</w:t>
      </w:r>
      <w:r w:rsidR="00C77362">
        <w:rPr>
          <w:rFonts w:ascii="Times New Roman" w:hAnsi="Times New Roman"/>
          <w:b/>
          <w:sz w:val="18"/>
          <w:szCs w:val="18"/>
        </w:rPr>
        <w:t xml:space="preserve"> </w:t>
      </w:r>
      <w:r w:rsidRPr="009E3DE3">
        <w:rPr>
          <w:rFonts w:ascii="Times New Roman" w:hAnsi="Times New Roman"/>
          <w:sz w:val="18"/>
          <w:szCs w:val="18"/>
        </w:rPr>
        <w:t>(obavezan podatak) – upisati DA ili NE</w:t>
      </w:r>
      <w:r w:rsidRPr="009E3DE3">
        <w:rPr>
          <w:rFonts w:ascii="Times New Roman" w:hAnsi="Times New Roman"/>
          <w:b/>
          <w:sz w:val="18"/>
          <w:szCs w:val="18"/>
        </w:rPr>
        <w:tab/>
      </w:r>
    </w:p>
    <w:p w14:paraId="45723473" w14:textId="137B86E5" w:rsidR="009E3DE3" w:rsidRPr="009E3DE3" w:rsidRDefault="009E3DE3" w:rsidP="00FE2A53">
      <w:pPr>
        <w:tabs>
          <w:tab w:val="left" w:pos="2310"/>
        </w:tabs>
        <w:spacing w:afterLines="60" w:after="144"/>
        <w:jc w:val="both"/>
        <w:rPr>
          <w:rFonts w:ascii="Times New Roman" w:hAnsi="Times New Roman"/>
          <w:b/>
          <w:sz w:val="18"/>
          <w:szCs w:val="18"/>
        </w:rPr>
      </w:pPr>
      <w:r w:rsidRPr="009E3DE3">
        <w:rPr>
          <w:rFonts w:ascii="Times New Roman" w:hAnsi="Times New Roman"/>
          <w:b/>
          <w:sz w:val="18"/>
          <w:szCs w:val="18"/>
        </w:rPr>
        <w:t>IBAN račun primatelja plaćanja (za uplatu pristojbe)</w:t>
      </w:r>
      <w:r w:rsidRPr="009E3DE3">
        <w:rPr>
          <w:rFonts w:ascii="Times New Roman" w:hAnsi="Times New Roman"/>
          <w:sz w:val="18"/>
          <w:szCs w:val="18"/>
        </w:rPr>
        <w:t xml:space="preserve"> (obavezan podatak</w:t>
      </w:r>
      <w:r w:rsidRPr="009E3DE3">
        <w:rPr>
          <w:rFonts w:ascii="Times New Roman" w:hAnsi="Times New Roman"/>
          <w:b/>
          <w:sz w:val="18"/>
          <w:szCs w:val="18"/>
        </w:rPr>
        <w:t>)</w:t>
      </w:r>
      <w:r w:rsidRPr="009E3DE3">
        <w:rPr>
          <w:rFonts w:ascii="Times New Roman" w:hAnsi="Times New Roman"/>
          <w:b/>
          <w:sz w:val="18"/>
          <w:szCs w:val="18"/>
        </w:rPr>
        <w:tab/>
      </w:r>
    </w:p>
    <w:p w14:paraId="4952E6A9" w14:textId="797BE620" w:rsidR="009E3DE3" w:rsidRPr="009E3DE3" w:rsidRDefault="009E3DE3" w:rsidP="00FE2A53">
      <w:pPr>
        <w:tabs>
          <w:tab w:val="left" w:pos="2310"/>
        </w:tabs>
        <w:spacing w:afterLines="60" w:after="144"/>
        <w:jc w:val="both"/>
        <w:rPr>
          <w:rFonts w:ascii="Times New Roman" w:hAnsi="Times New Roman"/>
          <w:b/>
          <w:sz w:val="18"/>
          <w:szCs w:val="18"/>
        </w:rPr>
      </w:pPr>
      <w:r w:rsidRPr="009E3DE3">
        <w:rPr>
          <w:rFonts w:ascii="Times New Roman" w:hAnsi="Times New Roman"/>
          <w:b/>
          <w:sz w:val="18"/>
          <w:szCs w:val="18"/>
        </w:rPr>
        <w:t xml:space="preserve">Model plaćanja (za pristojbu) </w:t>
      </w:r>
      <w:r w:rsidRPr="009E3DE3">
        <w:rPr>
          <w:rFonts w:ascii="Times New Roman" w:hAnsi="Times New Roman"/>
          <w:sz w:val="18"/>
          <w:szCs w:val="18"/>
        </w:rPr>
        <w:t>(obavezan podatak)</w:t>
      </w:r>
      <w:r w:rsidRPr="009E3DE3">
        <w:rPr>
          <w:rFonts w:ascii="Times New Roman" w:hAnsi="Times New Roman"/>
          <w:b/>
          <w:sz w:val="18"/>
          <w:szCs w:val="18"/>
        </w:rPr>
        <w:tab/>
      </w:r>
    </w:p>
    <w:p w14:paraId="0C67CBCC" w14:textId="18113271" w:rsidR="009E3DE3" w:rsidRPr="009E3DE3" w:rsidRDefault="009E3DE3" w:rsidP="00FE2A53">
      <w:pPr>
        <w:tabs>
          <w:tab w:val="left" w:pos="2310"/>
        </w:tabs>
        <w:spacing w:afterLines="60" w:after="144"/>
        <w:jc w:val="both"/>
        <w:rPr>
          <w:rFonts w:ascii="Times New Roman" w:hAnsi="Times New Roman"/>
          <w:b/>
          <w:sz w:val="18"/>
          <w:szCs w:val="18"/>
        </w:rPr>
      </w:pPr>
      <w:r w:rsidRPr="009E3DE3">
        <w:rPr>
          <w:rFonts w:ascii="Times New Roman" w:hAnsi="Times New Roman"/>
          <w:b/>
          <w:sz w:val="18"/>
          <w:szCs w:val="18"/>
        </w:rPr>
        <w:lastRenderedPageBreak/>
        <w:t xml:space="preserve">Poziv na broj odobrenja (za pristojbu) </w:t>
      </w:r>
      <w:r w:rsidRPr="009E3DE3">
        <w:rPr>
          <w:rFonts w:ascii="Times New Roman" w:hAnsi="Times New Roman"/>
          <w:sz w:val="18"/>
          <w:szCs w:val="18"/>
        </w:rPr>
        <w:t>(obavezan podatak)</w:t>
      </w:r>
      <w:r w:rsidRPr="009E3DE3">
        <w:rPr>
          <w:rFonts w:ascii="Times New Roman" w:hAnsi="Times New Roman"/>
          <w:b/>
          <w:sz w:val="18"/>
          <w:szCs w:val="18"/>
        </w:rPr>
        <w:tab/>
      </w:r>
    </w:p>
    <w:p w14:paraId="050201E4" w14:textId="61212B06" w:rsidR="009E3DE3" w:rsidRPr="009E3DE3" w:rsidRDefault="009E3DE3" w:rsidP="00FE2A53">
      <w:pPr>
        <w:tabs>
          <w:tab w:val="left" w:pos="2310"/>
        </w:tabs>
        <w:spacing w:afterLines="60" w:after="144"/>
        <w:jc w:val="both"/>
        <w:rPr>
          <w:rFonts w:ascii="Times New Roman" w:hAnsi="Times New Roman"/>
          <w:b/>
          <w:sz w:val="18"/>
          <w:szCs w:val="18"/>
        </w:rPr>
      </w:pPr>
      <w:r w:rsidRPr="009E3DE3">
        <w:rPr>
          <w:rFonts w:ascii="Times New Roman" w:hAnsi="Times New Roman"/>
          <w:b/>
          <w:sz w:val="18"/>
          <w:szCs w:val="18"/>
        </w:rPr>
        <w:t xml:space="preserve">Pravni temelj naplate pristojbe </w:t>
      </w:r>
      <w:r w:rsidRPr="009E3DE3">
        <w:rPr>
          <w:rFonts w:ascii="Times New Roman" w:hAnsi="Times New Roman"/>
          <w:sz w:val="18"/>
          <w:szCs w:val="18"/>
        </w:rPr>
        <w:t>(obavezan podatak)</w:t>
      </w:r>
      <w:r w:rsidRPr="009E3DE3">
        <w:rPr>
          <w:rFonts w:ascii="Times New Roman" w:hAnsi="Times New Roman"/>
          <w:b/>
          <w:sz w:val="18"/>
          <w:szCs w:val="18"/>
        </w:rPr>
        <w:t xml:space="preserve"> </w:t>
      </w:r>
      <w:r w:rsidRPr="009E3DE3">
        <w:rPr>
          <w:rFonts w:ascii="Times New Roman" w:hAnsi="Times New Roman"/>
          <w:b/>
          <w:sz w:val="18"/>
          <w:szCs w:val="18"/>
        </w:rPr>
        <w:tab/>
      </w:r>
    </w:p>
    <w:p w14:paraId="390F44D2" w14:textId="77777777" w:rsidR="009E3DE3" w:rsidRPr="009E3DE3" w:rsidRDefault="009E3DE3" w:rsidP="00FE2A53">
      <w:pPr>
        <w:tabs>
          <w:tab w:val="left" w:pos="2310"/>
        </w:tabs>
        <w:spacing w:afterLines="60" w:after="144"/>
        <w:jc w:val="both"/>
        <w:rPr>
          <w:rFonts w:ascii="Times New Roman" w:hAnsi="Times New Roman"/>
          <w:b/>
          <w:sz w:val="18"/>
          <w:szCs w:val="18"/>
        </w:rPr>
      </w:pPr>
      <w:r w:rsidRPr="009E3DE3">
        <w:rPr>
          <w:rFonts w:ascii="Times New Roman" w:hAnsi="Times New Roman"/>
          <w:b/>
          <w:sz w:val="18"/>
          <w:szCs w:val="18"/>
        </w:rPr>
        <w:t xml:space="preserve">Naziv naknade </w:t>
      </w:r>
      <w:r w:rsidRPr="009E3DE3">
        <w:rPr>
          <w:rFonts w:ascii="Times New Roman" w:hAnsi="Times New Roman"/>
          <w:sz w:val="18"/>
          <w:szCs w:val="18"/>
        </w:rPr>
        <w:t>(obavezan podatak)</w:t>
      </w:r>
      <w:r w:rsidRPr="009E3DE3">
        <w:rPr>
          <w:rFonts w:ascii="Times New Roman" w:hAnsi="Times New Roman"/>
          <w:b/>
          <w:sz w:val="18"/>
          <w:szCs w:val="18"/>
        </w:rPr>
        <w:tab/>
      </w:r>
    </w:p>
    <w:p w14:paraId="19D00096" w14:textId="2A02CE1B" w:rsidR="009E3DE3" w:rsidRPr="009E3DE3" w:rsidRDefault="009E3DE3" w:rsidP="00FE2A53">
      <w:pPr>
        <w:tabs>
          <w:tab w:val="left" w:pos="2310"/>
        </w:tabs>
        <w:spacing w:afterLines="60" w:after="144"/>
        <w:jc w:val="both"/>
        <w:rPr>
          <w:rFonts w:ascii="Times New Roman" w:hAnsi="Times New Roman"/>
          <w:b/>
          <w:sz w:val="18"/>
          <w:szCs w:val="18"/>
        </w:rPr>
      </w:pPr>
      <w:r w:rsidRPr="009E3DE3">
        <w:rPr>
          <w:rFonts w:ascii="Times New Roman" w:hAnsi="Times New Roman"/>
          <w:b/>
          <w:sz w:val="18"/>
          <w:szCs w:val="18"/>
        </w:rPr>
        <w:t xml:space="preserve">Iznos naknade </w:t>
      </w:r>
      <w:r w:rsidR="00A34DF5" w:rsidRPr="00A34DF5">
        <w:rPr>
          <w:rFonts w:ascii="Times New Roman" w:hAnsi="Times New Roman"/>
          <w:b/>
          <w:sz w:val="18"/>
          <w:szCs w:val="18"/>
        </w:rPr>
        <w:t xml:space="preserve">(EUR) </w:t>
      </w:r>
      <w:r w:rsidRPr="009E3DE3">
        <w:rPr>
          <w:rFonts w:ascii="Times New Roman" w:hAnsi="Times New Roman"/>
          <w:sz w:val="18"/>
          <w:szCs w:val="18"/>
        </w:rPr>
        <w:t>(obavezan podatak)</w:t>
      </w:r>
      <w:r w:rsidRPr="009E3DE3">
        <w:rPr>
          <w:rFonts w:ascii="Times New Roman" w:hAnsi="Times New Roman"/>
          <w:b/>
          <w:sz w:val="18"/>
          <w:szCs w:val="18"/>
        </w:rPr>
        <w:tab/>
      </w:r>
    </w:p>
    <w:p w14:paraId="5BB33B3B" w14:textId="19FB631C" w:rsidR="009E3DE3" w:rsidRPr="009E3DE3" w:rsidRDefault="009E3DE3" w:rsidP="00FE2A53">
      <w:pPr>
        <w:tabs>
          <w:tab w:val="left" w:pos="2310"/>
        </w:tabs>
        <w:spacing w:afterLines="60" w:after="144"/>
        <w:jc w:val="both"/>
        <w:rPr>
          <w:rFonts w:ascii="Times New Roman" w:hAnsi="Times New Roman"/>
          <w:b/>
          <w:sz w:val="18"/>
          <w:szCs w:val="18"/>
        </w:rPr>
      </w:pPr>
      <w:r w:rsidRPr="009E3DE3">
        <w:rPr>
          <w:rFonts w:ascii="Times New Roman" w:hAnsi="Times New Roman"/>
          <w:b/>
          <w:sz w:val="18"/>
          <w:szCs w:val="18"/>
        </w:rPr>
        <w:t xml:space="preserve">Iznos naknade, ako je usluga </w:t>
      </w:r>
      <w:r w:rsidRPr="00751AEF">
        <w:rPr>
          <w:rFonts w:ascii="Times New Roman" w:hAnsi="Times New Roman"/>
          <w:b/>
          <w:sz w:val="18"/>
          <w:szCs w:val="18"/>
        </w:rPr>
        <w:t xml:space="preserve">zatražena elektronički </w:t>
      </w:r>
      <w:r w:rsidR="00751AEF" w:rsidRPr="00751AEF">
        <w:rPr>
          <w:rFonts w:ascii="Times New Roman" w:hAnsi="Times New Roman"/>
          <w:b/>
          <w:sz w:val="18"/>
          <w:szCs w:val="18"/>
        </w:rPr>
        <w:t>(EUR)</w:t>
      </w:r>
      <w:r w:rsidR="00751AEF">
        <w:rPr>
          <w:rFonts w:ascii="Times New Roman" w:hAnsi="Times New Roman"/>
          <w:sz w:val="18"/>
          <w:szCs w:val="18"/>
        </w:rPr>
        <w:t xml:space="preserve"> </w:t>
      </w:r>
      <w:r w:rsidRPr="009E3DE3">
        <w:rPr>
          <w:rFonts w:ascii="Times New Roman" w:hAnsi="Times New Roman"/>
          <w:sz w:val="18"/>
          <w:szCs w:val="18"/>
        </w:rPr>
        <w:t>(obavezan podatak)</w:t>
      </w:r>
      <w:r w:rsidRPr="009E3DE3">
        <w:rPr>
          <w:rFonts w:ascii="Times New Roman" w:hAnsi="Times New Roman"/>
          <w:b/>
          <w:sz w:val="18"/>
          <w:szCs w:val="18"/>
        </w:rPr>
        <w:tab/>
      </w:r>
    </w:p>
    <w:p w14:paraId="5A99A6AE" w14:textId="0130E35C" w:rsidR="00451B08" w:rsidRPr="00451B08" w:rsidRDefault="00451B08" w:rsidP="00451B08">
      <w:pPr>
        <w:tabs>
          <w:tab w:val="left" w:pos="2310"/>
        </w:tabs>
        <w:spacing w:afterLines="60" w:after="14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Oznaka </w:t>
      </w:r>
      <w:r w:rsidR="00A824C0">
        <w:rPr>
          <w:rFonts w:ascii="Times New Roman" w:hAnsi="Times New Roman"/>
          <w:b/>
          <w:sz w:val="18"/>
          <w:szCs w:val="18"/>
        </w:rPr>
        <w:t>k</w:t>
      </w:r>
      <w:r>
        <w:rPr>
          <w:rFonts w:ascii="Times New Roman" w:hAnsi="Times New Roman"/>
          <w:b/>
          <w:sz w:val="18"/>
          <w:szCs w:val="18"/>
        </w:rPr>
        <w:t xml:space="preserve">oličine na stavci (DA/NE) </w:t>
      </w:r>
      <w:r w:rsidRPr="00451B08">
        <w:rPr>
          <w:rFonts w:ascii="Times New Roman" w:hAnsi="Times New Roman"/>
          <w:sz w:val="18"/>
          <w:szCs w:val="18"/>
        </w:rPr>
        <w:t>(obavezan podatak) –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451B08">
        <w:rPr>
          <w:rFonts w:ascii="Times New Roman" w:hAnsi="Times New Roman"/>
          <w:sz w:val="18"/>
          <w:szCs w:val="18"/>
        </w:rPr>
        <w:t xml:space="preserve">upisati DA ili NE </w:t>
      </w:r>
      <w:r>
        <w:rPr>
          <w:rFonts w:ascii="Times New Roman" w:hAnsi="Times New Roman"/>
          <w:sz w:val="18"/>
          <w:szCs w:val="18"/>
        </w:rPr>
        <w:t>za svaku stavku usluge</w:t>
      </w:r>
    </w:p>
    <w:p w14:paraId="05F41DE1" w14:textId="70A6F374" w:rsidR="009E3DE3" w:rsidRPr="009E3DE3" w:rsidRDefault="009E3DE3" w:rsidP="00FE2A53">
      <w:pPr>
        <w:tabs>
          <w:tab w:val="left" w:pos="2310"/>
        </w:tabs>
        <w:spacing w:afterLines="60" w:after="144"/>
        <w:jc w:val="both"/>
        <w:rPr>
          <w:rFonts w:ascii="Times New Roman" w:hAnsi="Times New Roman"/>
          <w:b/>
          <w:sz w:val="18"/>
          <w:szCs w:val="18"/>
        </w:rPr>
      </w:pPr>
      <w:r w:rsidRPr="009E3DE3">
        <w:rPr>
          <w:rFonts w:ascii="Times New Roman" w:hAnsi="Times New Roman"/>
          <w:b/>
          <w:sz w:val="18"/>
          <w:szCs w:val="18"/>
        </w:rPr>
        <w:t xml:space="preserve">Oznaka oslobođenja plaćanja naknade (DA/NE) </w:t>
      </w:r>
      <w:r w:rsidRPr="009E3DE3">
        <w:rPr>
          <w:rFonts w:ascii="Times New Roman" w:hAnsi="Times New Roman"/>
          <w:sz w:val="18"/>
          <w:szCs w:val="18"/>
        </w:rPr>
        <w:t>(obavezan podatak)</w:t>
      </w:r>
      <w:r w:rsidR="00C77362">
        <w:rPr>
          <w:rFonts w:ascii="Times New Roman" w:hAnsi="Times New Roman"/>
          <w:sz w:val="18"/>
          <w:szCs w:val="18"/>
        </w:rPr>
        <w:t xml:space="preserve"> </w:t>
      </w:r>
      <w:r w:rsidRPr="009E3DE3">
        <w:rPr>
          <w:rFonts w:ascii="Times New Roman" w:hAnsi="Times New Roman"/>
          <w:sz w:val="18"/>
          <w:szCs w:val="18"/>
        </w:rPr>
        <w:t>– upisati DA ili NE</w:t>
      </w:r>
      <w:r w:rsidRPr="009E3DE3">
        <w:rPr>
          <w:rFonts w:ascii="Times New Roman" w:hAnsi="Times New Roman"/>
          <w:b/>
          <w:sz w:val="18"/>
          <w:szCs w:val="18"/>
        </w:rPr>
        <w:tab/>
      </w:r>
    </w:p>
    <w:p w14:paraId="012AF33E" w14:textId="2FB1B7F9" w:rsidR="009E3DE3" w:rsidRPr="009E3DE3" w:rsidRDefault="009E3DE3" w:rsidP="00FE2A53">
      <w:pPr>
        <w:tabs>
          <w:tab w:val="left" w:pos="2310"/>
        </w:tabs>
        <w:spacing w:afterLines="60" w:after="144"/>
        <w:jc w:val="both"/>
        <w:rPr>
          <w:rFonts w:ascii="Times New Roman" w:hAnsi="Times New Roman"/>
          <w:b/>
          <w:sz w:val="18"/>
          <w:szCs w:val="18"/>
        </w:rPr>
      </w:pPr>
      <w:r w:rsidRPr="009E3DE3">
        <w:rPr>
          <w:rFonts w:ascii="Times New Roman" w:hAnsi="Times New Roman"/>
          <w:b/>
          <w:sz w:val="18"/>
          <w:szCs w:val="18"/>
        </w:rPr>
        <w:t xml:space="preserve">Varijabilni iznos naknade </w:t>
      </w:r>
      <w:r w:rsidR="005F4140">
        <w:rPr>
          <w:rFonts w:ascii="Times New Roman" w:hAnsi="Times New Roman"/>
          <w:b/>
          <w:sz w:val="18"/>
          <w:szCs w:val="18"/>
        </w:rPr>
        <w:t xml:space="preserve">(DA/NE) </w:t>
      </w:r>
      <w:r w:rsidRPr="009E3DE3">
        <w:rPr>
          <w:rFonts w:ascii="Times New Roman" w:hAnsi="Times New Roman"/>
          <w:sz w:val="18"/>
          <w:szCs w:val="18"/>
        </w:rPr>
        <w:t>(obavezan podatak)</w:t>
      </w:r>
      <w:r w:rsidRPr="009E3DE3">
        <w:rPr>
          <w:rFonts w:ascii="Times New Roman" w:hAnsi="Times New Roman"/>
          <w:b/>
          <w:sz w:val="18"/>
          <w:szCs w:val="18"/>
        </w:rPr>
        <w:tab/>
      </w:r>
    </w:p>
    <w:p w14:paraId="67C25555" w14:textId="77777777" w:rsidR="009E3DE3" w:rsidRPr="009E3DE3" w:rsidRDefault="009E3DE3" w:rsidP="00FE2A53">
      <w:pPr>
        <w:tabs>
          <w:tab w:val="left" w:pos="2310"/>
        </w:tabs>
        <w:spacing w:afterLines="60" w:after="144"/>
        <w:jc w:val="both"/>
        <w:rPr>
          <w:rFonts w:ascii="Times New Roman" w:hAnsi="Times New Roman"/>
          <w:b/>
          <w:sz w:val="18"/>
          <w:szCs w:val="18"/>
        </w:rPr>
      </w:pPr>
      <w:r w:rsidRPr="009E3DE3">
        <w:rPr>
          <w:rFonts w:ascii="Times New Roman" w:hAnsi="Times New Roman"/>
          <w:b/>
          <w:sz w:val="18"/>
          <w:szCs w:val="18"/>
        </w:rPr>
        <w:t xml:space="preserve">IBAN račun primatelja plaćanja (za uplatu naknade) </w:t>
      </w:r>
      <w:r w:rsidRPr="009E3DE3">
        <w:rPr>
          <w:rFonts w:ascii="Times New Roman" w:hAnsi="Times New Roman"/>
          <w:sz w:val="18"/>
          <w:szCs w:val="18"/>
        </w:rPr>
        <w:t>(obavezan podatak)</w:t>
      </w:r>
      <w:r w:rsidRPr="009E3DE3">
        <w:rPr>
          <w:rFonts w:ascii="Times New Roman" w:hAnsi="Times New Roman"/>
          <w:b/>
          <w:sz w:val="18"/>
          <w:szCs w:val="18"/>
        </w:rPr>
        <w:tab/>
      </w:r>
    </w:p>
    <w:p w14:paraId="2550867B" w14:textId="77777777" w:rsidR="009E3DE3" w:rsidRPr="009E3DE3" w:rsidRDefault="009E3DE3" w:rsidP="00FE2A53">
      <w:pPr>
        <w:tabs>
          <w:tab w:val="left" w:pos="2310"/>
        </w:tabs>
        <w:spacing w:afterLines="60" w:after="144"/>
        <w:jc w:val="both"/>
        <w:rPr>
          <w:rFonts w:ascii="Times New Roman" w:hAnsi="Times New Roman"/>
          <w:b/>
          <w:sz w:val="18"/>
          <w:szCs w:val="18"/>
        </w:rPr>
      </w:pPr>
      <w:r w:rsidRPr="009E3DE3">
        <w:rPr>
          <w:rFonts w:ascii="Times New Roman" w:hAnsi="Times New Roman"/>
          <w:b/>
          <w:sz w:val="18"/>
          <w:szCs w:val="18"/>
        </w:rPr>
        <w:t>Model plaćanja (za naknadu)</w:t>
      </w:r>
      <w:r w:rsidRPr="009E3DE3">
        <w:rPr>
          <w:rFonts w:ascii="Times New Roman" w:hAnsi="Times New Roman"/>
          <w:sz w:val="18"/>
          <w:szCs w:val="18"/>
        </w:rPr>
        <w:t xml:space="preserve"> (obavezan podatak)</w:t>
      </w:r>
      <w:r w:rsidRPr="009E3DE3">
        <w:rPr>
          <w:rFonts w:ascii="Times New Roman" w:hAnsi="Times New Roman"/>
          <w:b/>
          <w:sz w:val="18"/>
          <w:szCs w:val="18"/>
        </w:rPr>
        <w:tab/>
      </w:r>
    </w:p>
    <w:p w14:paraId="1D43F181" w14:textId="77777777" w:rsidR="009E3DE3" w:rsidRPr="009E3DE3" w:rsidRDefault="009E3DE3" w:rsidP="00FE2A53">
      <w:pPr>
        <w:tabs>
          <w:tab w:val="left" w:pos="2310"/>
        </w:tabs>
        <w:spacing w:afterLines="60" w:after="144"/>
        <w:jc w:val="both"/>
        <w:rPr>
          <w:rFonts w:ascii="Times New Roman" w:hAnsi="Times New Roman"/>
          <w:b/>
          <w:sz w:val="18"/>
          <w:szCs w:val="18"/>
        </w:rPr>
      </w:pPr>
      <w:r w:rsidRPr="009E3DE3">
        <w:rPr>
          <w:rFonts w:ascii="Times New Roman" w:hAnsi="Times New Roman"/>
          <w:b/>
          <w:sz w:val="18"/>
          <w:szCs w:val="18"/>
        </w:rPr>
        <w:t xml:space="preserve">Poziv na broj odobrenja (za naknadu) </w:t>
      </w:r>
      <w:r w:rsidRPr="009E3DE3">
        <w:rPr>
          <w:rFonts w:ascii="Times New Roman" w:hAnsi="Times New Roman"/>
          <w:sz w:val="18"/>
          <w:szCs w:val="18"/>
        </w:rPr>
        <w:t>(obavezan podatak)</w:t>
      </w:r>
      <w:r w:rsidRPr="009E3DE3">
        <w:rPr>
          <w:rFonts w:ascii="Times New Roman" w:hAnsi="Times New Roman"/>
          <w:b/>
          <w:sz w:val="18"/>
          <w:szCs w:val="18"/>
        </w:rPr>
        <w:tab/>
      </w:r>
    </w:p>
    <w:p w14:paraId="5294AD04" w14:textId="77777777" w:rsidR="009E3DE3" w:rsidRPr="009E3DE3" w:rsidRDefault="009E3DE3" w:rsidP="00FE2A53">
      <w:pPr>
        <w:tabs>
          <w:tab w:val="left" w:pos="2310"/>
        </w:tabs>
        <w:spacing w:afterLines="60" w:after="144"/>
        <w:jc w:val="both"/>
        <w:rPr>
          <w:rFonts w:ascii="Times New Roman" w:hAnsi="Times New Roman"/>
          <w:b/>
          <w:sz w:val="18"/>
          <w:szCs w:val="18"/>
        </w:rPr>
      </w:pPr>
      <w:r w:rsidRPr="009E3DE3">
        <w:rPr>
          <w:rFonts w:ascii="Times New Roman" w:hAnsi="Times New Roman"/>
          <w:b/>
          <w:sz w:val="18"/>
          <w:szCs w:val="18"/>
        </w:rPr>
        <w:t xml:space="preserve">Pravni temelj naplate naknade </w:t>
      </w:r>
      <w:r w:rsidRPr="009E3DE3">
        <w:rPr>
          <w:rFonts w:ascii="Times New Roman" w:hAnsi="Times New Roman"/>
          <w:sz w:val="18"/>
          <w:szCs w:val="18"/>
        </w:rPr>
        <w:t>(obavezan podatak)</w:t>
      </w:r>
      <w:r w:rsidRPr="009E3DE3">
        <w:rPr>
          <w:rFonts w:ascii="Times New Roman" w:hAnsi="Times New Roman"/>
          <w:b/>
          <w:sz w:val="18"/>
          <w:szCs w:val="18"/>
        </w:rPr>
        <w:tab/>
      </w:r>
    </w:p>
    <w:p w14:paraId="2CBE5369" w14:textId="77777777" w:rsidR="009E3DE3" w:rsidRPr="009E3DE3" w:rsidRDefault="009E3DE3" w:rsidP="00FE2A53">
      <w:pPr>
        <w:tabs>
          <w:tab w:val="left" w:pos="2310"/>
        </w:tabs>
        <w:spacing w:afterLines="60" w:after="144"/>
        <w:jc w:val="both"/>
        <w:rPr>
          <w:rFonts w:ascii="Times New Roman" w:hAnsi="Times New Roman"/>
          <w:b/>
          <w:sz w:val="18"/>
          <w:szCs w:val="18"/>
        </w:rPr>
      </w:pPr>
      <w:r w:rsidRPr="009E3DE3">
        <w:rPr>
          <w:rFonts w:ascii="Times New Roman" w:hAnsi="Times New Roman"/>
          <w:b/>
          <w:sz w:val="18"/>
          <w:szCs w:val="18"/>
        </w:rPr>
        <w:t xml:space="preserve">Ostala plaćanja (naziv i iznos) </w:t>
      </w:r>
      <w:r w:rsidRPr="009E3DE3">
        <w:rPr>
          <w:rFonts w:ascii="Times New Roman" w:hAnsi="Times New Roman"/>
          <w:sz w:val="18"/>
          <w:szCs w:val="18"/>
        </w:rPr>
        <w:t>– ako postoje druga plaćanja, npr. dostava, izlazak na teren i sl.</w:t>
      </w:r>
      <w:r w:rsidRPr="009E3DE3">
        <w:rPr>
          <w:rFonts w:ascii="Times New Roman" w:hAnsi="Times New Roman"/>
          <w:b/>
          <w:sz w:val="18"/>
          <w:szCs w:val="18"/>
        </w:rPr>
        <w:tab/>
      </w:r>
    </w:p>
    <w:p w14:paraId="1C92BEA2" w14:textId="1B72C2BB" w:rsidR="009E3DE3" w:rsidRPr="009E3DE3" w:rsidRDefault="009E3DE3" w:rsidP="00FE2A53">
      <w:pPr>
        <w:tabs>
          <w:tab w:val="left" w:pos="2310"/>
        </w:tabs>
        <w:spacing w:afterLines="60" w:after="144"/>
        <w:jc w:val="both"/>
        <w:rPr>
          <w:rFonts w:ascii="Times New Roman" w:hAnsi="Times New Roman"/>
          <w:sz w:val="18"/>
          <w:szCs w:val="18"/>
        </w:rPr>
      </w:pPr>
      <w:r w:rsidRPr="009E3DE3">
        <w:rPr>
          <w:rFonts w:ascii="Times New Roman" w:hAnsi="Times New Roman"/>
          <w:b/>
          <w:sz w:val="18"/>
          <w:szCs w:val="18"/>
        </w:rPr>
        <w:t>Ukupna cijena usluge (</w:t>
      </w:r>
      <w:r w:rsidR="0010484F">
        <w:rPr>
          <w:rFonts w:ascii="Times New Roman" w:hAnsi="Times New Roman"/>
          <w:b/>
          <w:sz w:val="18"/>
          <w:szCs w:val="18"/>
        </w:rPr>
        <w:t>EUR</w:t>
      </w:r>
      <w:r w:rsidRPr="009E3DE3">
        <w:rPr>
          <w:rFonts w:ascii="Times New Roman" w:hAnsi="Times New Roman"/>
          <w:b/>
          <w:sz w:val="18"/>
          <w:szCs w:val="18"/>
        </w:rPr>
        <w:t>)</w:t>
      </w:r>
      <w:r w:rsidRPr="009E3DE3">
        <w:rPr>
          <w:rFonts w:ascii="Times New Roman" w:hAnsi="Times New Roman"/>
          <w:sz w:val="18"/>
          <w:szCs w:val="18"/>
        </w:rPr>
        <w:t xml:space="preserve"> (obavezan podatak)</w:t>
      </w:r>
      <w:r w:rsidR="005F4140" w:rsidRPr="005F4140">
        <w:rPr>
          <w:rFonts w:ascii="Times New Roman" w:hAnsi="Times New Roman"/>
          <w:sz w:val="18"/>
          <w:szCs w:val="18"/>
        </w:rPr>
        <w:t xml:space="preserve"> </w:t>
      </w:r>
      <w:r w:rsidR="005F4140" w:rsidRPr="009E3DE3">
        <w:rPr>
          <w:rFonts w:ascii="Times New Roman" w:hAnsi="Times New Roman"/>
          <w:sz w:val="18"/>
          <w:szCs w:val="18"/>
        </w:rPr>
        <w:t xml:space="preserve">– </w:t>
      </w:r>
      <w:r w:rsidRPr="009E3DE3">
        <w:rPr>
          <w:rFonts w:ascii="Times New Roman" w:hAnsi="Times New Roman"/>
          <w:sz w:val="18"/>
          <w:szCs w:val="18"/>
        </w:rPr>
        <w:t>upisati ukupnu cijenu usluge (npr. ako se usluga sastoji od dvije i više stavki, upisati zbroj)</w:t>
      </w:r>
    </w:p>
    <w:p w14:paraId="44A81E60" w14:textId="679519F7" w:rsidR="009E3DE3" w:rsidRPr="009E3DE3" w:rsidRDefault="009E3DE3" w:rsidP="00FE2A53">
      <w:pPr>
        <w:tabs>
          <w:tab w:val="left" w:pos="2310"/>
        </w:tabs>
        <w:spacing w:afterLines="60" w:after="144"/>
        <w:jc w:val="both"/>
        <w:rPr>
          <w:rFonts w:ascii="Times New Roman" w:hAnsi="Times New Roman"/>
          <w:b/>
          <w:sz w:val="18"/>
          <w:szCs w:val="18"/>
        </w:rPr>
      </w:pPr>
      <w:r w:rsidRPr="009E3DE3">
        <w:rPr>
          <w:rFonts w:ascii="Times New Roman" w:hAnsi="Times New Roman"/>
          <w:b/>
          <w:sz w:val="18"/>
          <w:szCs w:val="18"/>
        </w:rPr>
        <w:t>Oznaka valute u kojoj se plaća pristojba/naknada</w:t>
      </w:r>
      <w:r w:rsidRPr="009E3DE3">
        <w:rPr>
          <w:rFonts w:ascii="Times New Roman" w:hAnsi="Times New Roman"/>
          <w:sz w:val="18"/>
          <w:szCs w:val="18"/>
        </w:rPr>
        <w:t xml:space="preserve"> (obavezan podatak) – upisati valutu plaćanja usluge</w:t>
      </w:r>
      <w:r w:rsidRPr="009E3DE3">
        <w:rPr>
          <w:rFonts w:ascii="Times New Roman" w:hAnsi="Times New Roman"/>
          <w:b/>
          <w:sz w:val="18"/>
          <w:szCs w:val="18"/>
        </w:rPr>
        <w:tab/>
      </w:r>
    </w:p>
    <w:p w14:paraId="00A21455" w14:textId="1ED79DD3" w:rsidR="009E3DE3" w:rsidRPr="009E3DE3" w:rsidRDefault="009E3DE3" w:rsidP="00FE2A53">
      <w:pPr>
        <w:tabs>
          <w:tab w:val="left" w:pos="2310"/>
        </w:tabs>
        <w:spacing w:afterLines="60" w:after="144"/>
        <w:jc w:val="both"/>
        <w:rPr>
          <w:rFonts w:ascii="Times New Roman" w:hAnsi="Times New Roman"/>
          <w:b/>
          <w:sz w:val="24"/>
          <w:szCs w:val="24"/>
        </w:rPr>
      </w:pPr>
      <w:r w:rsidRPr="009E3DE3">
        <w:rPr>
          <w:rFonts w:ascii="Times New Roman" w:hAnsi="Times New Roman"/>
          <w:b/>
          <w:sz w:val="18"/>
          <w:szCs w:val="18"/>
        </w:rPr>
        <w:t xml:space="preserve">NAPOMENA </w:t>
      </w:r>
      <w:r w:rsidR="005F4140" w:rsidRPr="009E3DE3">
        <w:rPr>
          <w:rFonts w:ascii="Times New Roman" w:hAnsi="Times New Roman"/>
          <w:sz w:val="18"/>
          <w:szCs w:val="18"/>
        </w:rPr>
        <w:t xml:space="preserve">– </w:t>
      </w:r>
      <w:r w:rsidRPr="009E3DE3">
        <w:rPr>
          <w:rFonts w:ascii="Times New Roman" w:hAnsi="Times New Roman"/>
          <w:sz w:val="18"/>
          <w:szCs w:val="18"/>
        </w:rPr>
        <w:t>upisati dodatni podatak o usluzi, ako je bitan za plaćanje i realizaciju</w:t>
      </w:r>
      <w:r w:rsidRPr="009E3DE3">
        <w:rPr>
          <w:rFonts w:ascii="Times New Roman" w:eastAsia="Palatino Linotype" w:hAnsi="Times New Roman"/>
          <w:b/>
          <w:sz w:val="18"/>
          <w:szCs w:val="18"/>
        </w:rPr>
        <w:t xml:space="preserve"> </w:t>
      </w:r>
    </w:p>
    <w:sectPr w:rsidR="009E3DE3" w:rsidRPr="009E3DE3" w:rsidSect="00842FC8">
      <w:headerReference w:type="default" r:id="rId16"/>
      <w:footerReference w:type="default" r:id="rId17"/>
      <w:pgSz w:w="11906" w:h="16838" w:code="9"/>
      <w:pgMar w:top="96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4509D" w14:textId="77777777" w:rsidR="00C56EE2" w:rsidRDefault="00C56EE2" w:rsidP="002D2D93">
      <w:pPr>
        <w:spacing w:after="0" w:line="240" w:lineRule="auto"/>
      </w:pPr>
      <w:r>
        <w:separator/>
      </w:r>
    </w:p>
  </w:endnote>
  <w:endnote w:type="continuationSeparator" w:id="0">
    <w:p w14:paraId="31981760" w14:textId="77777777" w:rsidR="00C56EE2" w:rsidRDefault="00C56EE2" w:rsidP="002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6ADE" w14:textId="51E0ED01" w:rsidR="00446616" w:rsidRPr="00842FC8" w:rsidRDefault="00446616" w:rsidP="00842FC8">
    <w:pPr>
      <w:pStyle w:val="Podnoje"/>
      <w:jc w:val="right"/>
      <w:rPr>
        <w:rFonts w:ascii="Times New Roman" w:hAnsi="Times New Roman"/>
        <w:sz w:val="24"/>
        <w:szCs w:val="24"/>
      </w:rPr>
    </w:pPr>
    <w:r w:rsidRPr="00637E92">
      <w:rPr>
        <w:rFonts w:ascii="Times New Roman" w:hAnsi="Times New Roman"/>
        <w:sz w:val="24"/>
        <w:szCs w:val="24"/>
      </w:rPr>
      <w:fldChar w:fldCharType="begin"/>
    </w:r>
    <w:r w:rsidRPr="00637E92">
      <w:rPr>
        <w:rFonts w:ascii="Times New Roman" w:hAnsi="Times New Roman"/>
        <w:sz w:val="24"/>
        <w:szCs w:val="24"/>
      </w:rPr>
      <w:instrText>PAGE   \* MERGEFORMAT</w:instrText>
    </w:r>
    <w:r w:rsidRPr="00637E92">
      <w:rPr>
        <w:rFonts w:ascii="Times New Roman" w:hAnsi="Times New Roman"/>
        <w:sz w:val="24"/>
        <w:szCs w:val="24"/>
      </w:rPr>
      <w:fldChar w:fldCharType="separate"/>
    </w:r>
    <w:r w:rsidR="00071B62">
      <w:rPr>
        <w:rFonts w:ascii="Times New Roman" w:hAnsi="Times New Roman"/>
        <w:noProof/>
        <w:sz w:val="24"/>
        <w:szCs w:val="24"/>
      </w:rPr>
      <w:t>6</w:t>
    </w:r>
    <w:r w:rsidRPr="00637E92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9FDF8" w14:textId="77777777" w:rsidR="00C56EE2" w:rsidRDefault="00C56EE2" w:rsidP="002D2D93">
      <w:pPr>
        <w:spacing w:after="0" w:line="240" w:lineRule="auto"/>
      </w:pPr>
      <w:r>
        <w:separator/>
      </w:r>
    </w:p>
  </w:footnote>
  <w:footnote w:type="continuationSeparator" w:id="0">
    <w:p w14:paraId="1877B24D" w14:textId="77777777" w:rsidR="00C56EE2" w:rsidRDefault="00C56EE2" w:rsidP="002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571C" w14:textId="35465FA1" w:rsidR="00446616" w:rsidRPr="00637E92" w:rsidRDefault="00446616" w:rsidP="00344EC2">
    <w:pPr>
      <w:pStyle w:val="Zaglavlje"/>
      <w:jc w:val="right"/>
      <w:rPr>
        <w:rFonts w:ascii="Times New Roman" w:hAnsi="Times New Roman"/>
        <w:b/>
        <w:color w:val="808080" w:themeColor="background1" w:themeShade="80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92F"/>
    <w:multiLevelType w:val="hybridMultilevel"/>
    <w:tmpl w:val="DE62F63E"/>
    <w:lvl w:ilvl="0" w:tplc="8094520C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E5101"/>
    <w:multiLevelType w:val="hybridMultilevel"/>
    <w:tmpl w:val="21AACB08"/>
    <w:lvl w:ilvl="0" w:tplc="A1BC483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B131F9"/>
    <w:multiLevelType w:val="hybridMultilevel"/>
    <w:tmpl w:val="42E6BF2C"/>
    <w:lvl w:ilvl="0" w:tplc="A67EE0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3182"/>
    <w:multiLevelType w:val="hybridMultilevel"/>
    <w:tmpl w:val="FAD21726"/>
    <w:lvl w:ilvl="0" w:tplc="9E10777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840B9"/>
    <w:multiLevelType w:val="hybridMultilevel"/>
    <w:tmpl w:val="628292B4"/>
    <w:lvl w:ilvl="0" w:tplc="1B3AF28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98666D9"/>
    <w:multiLevelType w:val="hybridMultilevel"/>
    <w:tmpl w:val="CF14CBD8"/>
    <w:lvl w:ilvl="0" w:tplc="C62655E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FE7D46"/>
    <w:multiLevelType w:val="hybridMultilevel"/>
    <w:tmpl w:val="598A56C4"/>
    <w:lvl w:ilvl="0" w:tplc="DB8058F0">
      <w:start w:val="1"/>
      <w:numFmt w:val="decimal"/>
      <w:lvlText w:val="(%1)"/>
      <w:lvlJc w:val="left"/>
      <w:pPr>
        <w:ind w:left="353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73" w:hanging="360"/>
      </w:pPr>
    </w:lvl>
    <w:lvl w:ilvl="2" w:tplc="041A001B" w:tentative="1">
      <w:start w:val="1"/>
      <w:numFmt w:val="lowerRoman"/>
      <w:lvlText w:val="%3."/>
      <w:lvlJc w:val="right"/>
      <w:pPr>
        <w:ind w:left="1793" w:hanging="180"/>
      </w:pPr>
    </w:lvl>
    <w:lvl w:ilvl="3" w:tplc="041A000F" w:tentative="1">
      <w:start w:val="1"/>
      <w:numFmt w:val="decimal"/>
      <w:lvlText w:val="%4."/>
      <w:lvlJc w:val="left"/>
      <w:pPr>
        <w:ind w:left="2513" w:hanging="360"/>
      </w:pPr>
    </w:lvl>
    <w:lvl w:ilvl="4" w:tplc="041A0019" w:tentative="1">
      <w:start w:val="1"/>
      <w:numFmt w:val="lowerLetter"/>
      <w:lvlText w:val="%5."/>
      <w:lvlJc w:val="left"/>
      <w:pPr>
        <w:ind w:left="3233" w:hanging="360"/>
      </w:pPr>
    </w:lvl>
    <w:lvl w:ilvl="5" w:tplc="041A001B" w:tentative="1">
      <w:start w:val="1"/>
      <w:numFmt w:val="lowerRoman"/>
      <w:lvlText w:val="%6."/>
      <w:lvlJc w:val="right"/>
      <w:pPr>
        <w:ind w:left="3953" w:hanging="180"/>
      </w:pPr>
    </w:lvl>
    <w:lvl w:ilvl="6" w:tplc="041A000F" w:tentative="1">
      <w:start w:val="1"/>
      <w:numFmt w:val="decimal"/>
      <w:lvlText w:val="%7."/>
      <w:lvlJc w:val="left"/>
      <w:pPr>
        <w:ind w:left="4673" w:hanging="360"/>
      </w:pPr>
    </w:lvl>
    <w:lvl w:ilvl="7" w:tplc="041A0019" w:tentative="1">
      <w:start w:val="1"/>
      <w:numFmt w:val="lowerLetter"/>
      <w:lvlText w:val="%8."/>
      <w:lvlJc w:val="left"/>
      <w:pPr>
        <w:ind w:left="5393" w:hanging="360"/>
      </w:pPr>
    </w:lvl>
    <w:lvl w:ilvl="8" w:tplc="041A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7" w15:restartNumberingAfterBreak="0">
    <w:nsid w:val="1D5464EE"/>
    <w:multiLevelType w:val="hybridMultilevel"/>
    <w:tmpl w:val="ADDE9270"/>
    <w:lvl w:ilvl="0" w:tplc="912016B6">
      <w:numFmt w:val="bullet"/>
      <w:lvlText w:val="-"/>
      <w:lvlJc w:val="left"/>
      <w:pPr>
        <w:ind w:left="1298" w:hanging="360"/>
      </w:pPr>
      <w:rPr>
        <w:rFonts w:ascii="Calibri" w:eastAsia="Calibri" w:hAnsi="Calibri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8" w15:restartNumberingAfterBreak="0">
    <w:nsid w:val="1FD036AB"/>
    <w:multiLevelType w:val="multilevel"/>
    <w:tmpl w:val="98C064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16330E"/>
    <w:multiLevelType w:val="multilevel"/>
    <w:tmpl w:val="BEC072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603FA9"/>
    <w:multiLevelType w:val="hybridMultilevel"/>
    <w:tmpl w:val="00507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06A31"/>
    <w:multiLevelType w:val="hybridMultilevel"/>
    <w:tmpl w:val="63008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7305E"/>
    <w:multiLevelType w:val="hybridMultilevel"/>
    <w:tmpl w:val="7BBEA4B6"/>
    <w:lvl w:ilvl="0" w:tplc="BCF8FAF2">
      <w:start w:val="1"/>
      <w:numFmt w:val="decimal"/>
      <w:lvlText w:val="(%1)"/>
      <w:lvlJc w:val="left"/>
      <w:pPr>
        <w:ind w:left="698" w:hanging="84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39496AEF"/>
    <w:multiLevelType w:val="hybridMultilevel"/>
    <w:tmpl w:val="5BF073A8"/>
    <w:lvl w:ilvl="0" w:tplc="1818D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A229EB"/>
    <w:multiLevelType w:val="hybridMultilevel"/>
    <w:tmpl w:val="6296B4C2"/>
    <w:lvl w:ilvl="0" w:tplc="2368AA5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07FBC"/>
    <w:multiLevelType w:val="hybridMultilevel"/>
    <w:tmpl w:val="6296B4C2"/>
    <w:lvl w:ilvl="0" w:tplc="2368AA56">
      <w:start w:val="1"/>
      <w:numFmt w:val="decimal"/>
      <w:lvlText w:val="%1."/>
      <w:lvlJc w:val="left"/>
      <w:pPr>
        <w:ind w:left="40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64FF9"/>
    <w:multiLevelType w:val="hybridMultilevel"/>
    <w:tmpl w:val="5BCC2FC4"/>
    <w:lvl w:ilvl="0" w:tplc="A1BC483C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47A2FA0"/>
    <w:multiLevelType w:val="hybridMultilevel"/>
    <w:tmpl w:val="F2983554"/>
    <w:lvl w:ilvl="0" w:tplc="489A99F6">
      <w:start w:val="1"/>
      <w:numFmt w:val="decimal"/>
      <w:lvlText w:val="(%1)"/>
      <w:lvlJc w:val="left"/>
      <w:pPr>
        <w:ind w:left="698" w:hanging="84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45574FF3"/>
    <w:multiLevelType w:val="hybridMultilevel"/>
    <w:tmpl w:val="19F65AFE"/>
    <w:lvl w:ilvl="0" w:tplc="E28C9AE2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BF6AE992">
      <w:start w:val="5"/>
      <w:numFmt w:val="bullet"/>
      <w:lvlText w:val="-"/>
      <w:lvlJc w:val="left"/>
      <w:pPr>
        <w:ind w:left="1298" w:hanging="360"/>
      </w:pPr>
      <w:rPr>
        <w:rFonts w:ascii="Arial" w:eastAsia="Times New Roman" w:hAnsi="Arial" w:cs="Arial" w:hint="default"/>
      </w:rPr>
    </w:lvl>
    <w:lvl w:ilvl="2" w:tplc="4D540424">
      <w:start w:val="1"/>
      <w:numFmt w:val="decimal"/>
      <w:lvlText w:val="%3."/>
      <w:lvlJc w:val="left"/>
      <w:pPr>
        <w:ind w:left="2198" w:hanging="360"/>
      </w:pPr>
      <w:rPr>
        <w:rFonts w:hint="default"/>
        <w:i/>
      </w:r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4DE639F3"/>
    <w:multiLevelType w:val="hybridMultilevel"/>
    <w:tmpl w:val="628292B4"/>
    <w:lvl w:ilvl="0" w:tplc="1B3AF2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DA6C1E"/>
    <w:multiLevelType w:val="hybridMultilevel"/>
    <w:tmpl w:val="0DD4F1D4"/>
    <w:lvl w:ilvl="0" w:tplc="9E107776">
      <w:start w:val="14"/>
      <w:numFmt w:val="bullet"/>
      <w:lvlText w:val="-"/>
      <w:lvlJc w:val="left"/>
      <w:pPr>
        <w:ind w:left="141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1" w15:restartNumberingAfterBreak="0">
    <w:nsid w:val="59974242"/>
    <w:multiLevelType w:val="hybridMultilevel"/>
    <w:tmpl w:val="7CFE8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96D1B"/>
    <w:multiLevelType w:val="hybridMultilevel"/>
    <w:tmpl w:val="4DD2D7FC"/>
    <w:lvl w:ilvl="0" w:tplc="E28C9AE2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BF6AE992">
      <w:start w:val="5"/>
      <w:numFmt w:val="bullet"/>
      <w:lvlText w:val="-"/>
      <w:lvlJc w:val="left"/>
      <w:pPr>
        <w:ind w:left="129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71730C67"/>
    <w:multiLevelType w:val="hybridMultilevel"/>
    <w:tmpl w:val="16DA072A"/>
    <w:lvl w:ilvl="0" w:tplc="489A99F6">
      <w:start w:val="1"/>
      <w:numFmt w:val="decimal"/>
      <w:lvlText w:val="(%1)"/>
      <w:lvlJc w:val="left"/>
      <w:pPr>
        <w:ind w:left="698" w:hanging="84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73D75B96"/>
    <w:multiLevelType w:val="hybridMultilevel"/>
    <w:tmpl w:val="830A7DAA"/>
    <w:lvl w:ilvl="0" w:tplc="9E10777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37BED"/>
    <w:multiLevelType w:val="multilevel"/>
    <w:tmpl w:val="49FE22F0"/>
    <w:lvl w:ilvl="0">
      <w:start w:val="1"/>
      <w:numFmt w:val="decimal"/>
      <w:lvlText w:val="%1."/>
      <w:lvlJc w:val="left"/>
      <w:pPr>
        <w:ind w:left="341" w:hanging="360"/>
      </w:pPr>
    </w:lvl>
    <w:lvl w:ilvl="1">
      <w:start w:val="1"/>
      <w:numFmt w:val="decimal"/>
      <w:isLgl/>
      <w:lvlText w:val="%1.%2."/>
      <w:lvlJc w:val="left"/>
      <w:pPr>
        <w:ind w:left="1061" w:hanging="720"/>
      </w:pPr>
    </w:lvl>
    <w:lvl w:ilvl="2">
      <w:start w:val="1"/>
      <w:numFmt w:val="decimal"/>
      <w:isLgl/>
      <w:lvlText w:val="%1.%2.%3."/>
      <w:lvlJc w:val="left"/>
      <w:pPr>
        <w:ind w:left="1421" w:hanging="720"/>
      </w:pPr>
    </w:lvl>
    <w:lvl w:ilvl="3">
      <w:start w:val="1"/>
      <w:numFmt w:val="decimal"/>
      <w:isLgl/>
      <w:lvlText w:val="%1.%2.%3.%4."/>
      <w:lvlJc w:val="left"/>
      <w:pPr>
        <w:ind w:left="2141" w:hanging="1080"/>
      </w:pPr>
    </w:lvl>
    <w:lvl w:ilvl="4">
      <w:start w:val="1"/>
      <w:numFmt w:val="decimal"/>
      <w:isLgl/>
      <w:lvlText w:val="%1.%2.%3.%4.%5."/>
      <w:lvlJc w:val="left"/>
      <w:pPr>
        <w:ind w:left="2501" w:hanging="1080"/>
      </w:pPr>
    </w:lvl>
    <w:lvl w:ilvl="5">
      <w:start w:val="1"/>
      <w:numFmt w:val="decimal"/>
      <w:isLgl/>
      <w:lvlText w:val="%1.%2.%3.%4.%5.%6."/>
      <w:lvlJc w:val="left"/>
      <w:pPr>
        <w:ind w:left="3221" w:hanging="1440"/>
      </w:pPr>
    </w:lvl>
    <w:lvl w:ilvl="6">
      <w:start w:val="1"/>
      <w:numFmt w:val="decimal"/>
      <w:isLgl/>
      <w:lvlText w:val="%1.%2.%3.%4.%5.%6.%7."/>
      <w:lvlJc w:val="left"/>
      <w:pPr>
        <w:ind w:left="3941" w:hanging="1800"/>
      </w:pPr>
    </w:lvl>
    <w:lvl w:ilvl="7">
      <w:start w:val="1"/>
      <w:numFmt w:val="decimal"/>
      <w:isLgl/>
      <w:lvlText w:val="%1.%2.%3.%4.%5.%6.%7.%8."/>
      <w:lvlJc w:val="left"/>
      <w:pPr>
        <w:ind w:left="4301" w:hanging="1800"/>
      </w:pPr>
    </w:lvl>
    <w:lvl w:ilvl="8">
      <w:start w:val="1"/>
      <w:numFmt w:val="decimal"/>
      <w:isLgl/>
      <w:lvlText w:val="%1.%2.%3.%4.%5.%6.%7.%8.%9."/>
      <w:lvlJc w:val="left"/>
      <w:pPr>
        <w:ind w:left="5021" w:hanging="2160"/>
      </w:pPr>
    </w:lvl>
  </w:abstractNum>
  <w:abstractNum w:abstractNumId="26" w15:restartNumberingAfterBreak="0">
    <w:nsid w:val="78482D78"/>
    <w:multiLevelType w:val="hybridMultilevel"/>
    <w:tmpl w:val="7BBEA4B6"/>
    <w:lvl w:ilvl="0" w:tplc="BCF8FAF2">
      <w:start w:val="1"/>
      <w:numFmt w:val="decimal"/>
      <w:lvlText w:val="(%1)"/>
      <w:lvlJc w:val="left"/>
      <w:pPr>
        <w:ind w:left="1940" w:hanging="84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2180" w:hanging="360"/>
      </w:pPr>
    </w:lvl>
    <w:lvl w:ilvl="2" w:tplc="041A001B" w:tentative="1">
      <w:start w:val="1"/>
      <w:numFmt w:val="lowerRoman"/>
      <w:lvlText w:val="%3."/>
      <w:lvlJc w:val="right"/>
      <w:pPr>
        <w:ind w:left="2900" w:hanging="180"/>
      </w:pPr>
    </w:lvl>
    <w:lvl w:ilvl="3" w:tplc="041A000F" w:tentative="1">
      <w:start w:val="1"/>
      <w:numFmt w:val="decimal"/>
      <w:lvlText w:val="%4."/>
      <w:lvlJc w:val="left"/>
      <w:pPr>
        <w:ind w:left="3620" w:hanging="360"/>
      </w:pPr>
    </w:lvl>
    <w:lvl w:ilvl="4" w:tplc="041A0019" w:tentative="1">
      <w:start w:val="1"/>
      <w:numFmt w:val="lowerLetter"/>
      <w:lvlText w:val="%5."/>
      <w:lvlJc w:val="left"/>
      <w:pPr>
        <w:ind w:left="4340" w:hanging="360"/>
      </w:pPr>
    </w:lvl>
    <w:lvl w:ilvl="5" w:tplc="041A001B" w:tentative="1">
      <w:start w:val="1"/>
      <w:numFmt w:val="lowerRoman"/>
      <w:lvlText w:val="%6."/>
      <w:lvlJc w:val="right"/>
      <w:pPr>
        <w:ind w:left="5060" w:hanging="180"/>
      </w:pPr>
    </w:lvl>
    <w:lvl w:ilvl="6" w:tplc="041A000F" w:tentative="1">
      <w:start w:val="1"/>
      <w:numFmt w:val="decimal"/>
      <w:lvlText w:val="%7."/>
      <w:lvlJc w:val="left"/>
      <w:pPr>
        <w:ind w:left="5780" w:hanging="360"/>
      </w:pPr>
    </w:lvl>
    <w:lvl w:ilvl="7" w:tplc="041A0019" w:tentative="1">
      <w:start w:val="1"/>
      <w:numFmt w:val="lowerLetter"/>
      <w:lvlText w:val="%8."/>
      <w:lvlJc w:val="left"/>
      <w:pPr>
        <w:ind w:left="6500" w:hanging="360"/>
      </w:pPr>
    </w:lvl>
    <w:lvl w:ilvl="8" w:tplc="041A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7" w15:restartNumberingAfterBreak="0">
    <w:nsid w:val="7A030E5D"/>
    <w:multiLevelType w:val="hybridMultilevel"/>
    <w:tmpl w:val="5BCC2FC4"/>
    <w:lvl w:ilvl="0" w:tplc="A1BC483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A986DA9"/>
    <w:multiLevelType w:val="hybridMultilevel"/>
    <w:tmpl w:val="EDCA1AB8"/>
    <w:lvl w:ilvl="0" w:tplc="DB8058F0">
      <w:start w:val="1"/>
      <w:numFmt w:val="decimal"/>
      <w:lvlText w:val="(%1)"/>
      <w:lvlJc w:val="left"/>
      <w:pPr>
        <w:ind w:left="353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73" w:hanging="360"/>
      </w:pPr>
    </w:lvl>
    <w:lvl w:ilvl="2" w:tplc="041A001B" w:tentative="1">
      <w:start w:val="1"/>
      <w:numFmt w:val="lowerRoman"/>
      <w:lvlText w:val="%3."/>
      <w:lvlJc w:val="right"/>
      <w:pPr>
        <w:ind w:left="1793" w:hanging="180"/>
      </w:pPr>
    </w:lvl>
    <w:lvl w:ilvl="3" w:tplc="041A000F" w:tentative="1">
      <w:start w:val="1"/>
      <w:numFmt w:val="decimal"/>
      <w:lvlText w:val="%4."/>
      <w:lvlJc w:val="left"/>
      <w:pPr>
        <w:ind w:left="2513" w:hanging="360"/>
      </w:pPr>
    </w:lvl>
    <w:lvl w:ilvl="4" w:tplc="041A0019" w:tentative="1">
      <w:start w:val="1"/>
      <w:numFmt w:val="lowerLetter"/>
      <w:lvlText w:val="%5."/>
      <w:lvlJc w:val="left"/>
      <w:pPr>
        <w:ind w:left="3233" w:hanging="360"/>
      </w:pPr>
    </w:lvl>
    <w:lvl w:ilvl="5" w:tplc="041A001B" w:tentative="1">
      <w:start w:val="1"/>
      <w:numFmt w:val="lowerRoman"/>
      <w:lvlText w:val="%6."/>
      <w:lvlJc w:val="right"/>
      <w:pPr>
        <w:ind w:left="3953" w:hanging="180"/>
      </w:pPr>
    </w:lvl>
    <w:lvl w:ilvl="6" w:tplc="041A000F" w:tentative="1">
      <w:start w:val="1"/>
      <w:numFmt w:val="decimal"/>
      <w:lvlText w:val="%7."/>
      <w:lvlJc w:val="left"/>
      <w:pPr>
        <w:ind w:left="4673" w:hanging="360"/>
      </w:pPr>
    </w:lvl>
    <w:lvl w:ilvl="7" w:tplc="041A0019" w:tentative="1">
      <w:start w:val="1"/>
      <w:numFmt w:val="lowerLetter"/>
      <w:lvlText w:val="%8."/>
      <w:lvlJc w:val="left"/>
      <w:pPr>
        <w:ind w:left="5393" w:hanging="360"/>
      </w:pPr>
    </w:lvl>
    <w:lvl w:ilvl="8" w:tplc="041A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9" w15:restartNumberingAfterBreak="0">
    <w:nsid w:val="7DB31008"/>
    <w:multiLevelType w:val="hybridMultilevel"/>
    <w:tmpl w:val="5B2065DC"/>
    <w:lvl w:ilvl="0" w:tplc="E9308CB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80386458">
    <w:abstractNumId w:val="22"/>
  </w:num>
  <w:num w:numId="2" w16cid:durableId="2004232862">
    <w:abstractNumId w:val="18"/>
  </w:num>
  <w:num w:numId="3" w16cid:durableId="665934928">
    <w:abstractNumId w:val="23"/>
  </w:num>
  <w:num w:numId="4" w16cid:durableId="331687664">
    <w:abstractNumId w:val="28"/>
  </w:num>
  <w:num w:numId="5" w16cid:durableId="568271599">
    <w:abstractNumId w:val="16"/>
  </w:num>
  <w:num w:numId="6" w16cid:durableId="1829203409">
    <w:abstractNumId w:val="4"/>
  </w:num>
  <w:num w:numId="7" w16cid:durableId="1595673449">
    <w:abstractNumId w:val="3"/>
  </w:num>
  <w:num w:numId="8" w16cid:durableId="12887824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33715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33050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68019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692180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42913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3081236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443134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649852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057567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17024919">
    <w:abstractNumId w:val="5"/>
  </w:num>
  <w:num w:numId="19" w16cid:durableId="2106537926">
    <w:abstractNumId w:val="12"/>
  </w:num>
  <w:num w:numId="20" w16cid:durableId="1531839810">
    <w:abstractNumId w:val="7"/>
  </w:num>
  <w:num w:numId="21" w16cid:durableId="477262388">
    <w:abstractNumId w:val="1"/>
  </w:num>
  <w:num w:numId="22" w16cid:durableId="749617451">
    <w:abstractNumId w:val="29"/>
  </w:num>
  <w:num w:numId="23" w16cid:durableId="1453404426">
    <w:abstractNumId w:val="27"/>
  </w:num>
  <w:num w:numId="24" w16cid:durableId="735123827">
    <w:abstractNumId w:val="24"/>
  </w:num>
  <w:num w:numId="25" w16cid:durableId="1686127536">
    <w:abstractNumId w:val="17"/>
  </w:num>
  <w:num w:numId="26" w16cid:durableId="205416999">
    <w:abstractNumId w:val="20"/>
  </w:num>
  <w:num w:numId="27" w16cid:durableId="1748574044">
    <w:abstractNumId w:val="26"/>
  </w:num>
  <w:num w:numId="28" w16cid:durableId="584073446">
    <w:abstractNumId w:val="19"/>
  </w:num>
  <w:num w:numId="29" w16cid:durableId="132646926">
    <w:abstractNumId w:val="8"/>
  </w:num>
  <w:num w:numId="30" w16cid:durableId="123352797">
    <w:abstractNumId w:val="0"/>
  </w:num>
  <w:num w:numId="31" w16cid:durableId="1093743921">
    <w:abstractNumId w:val="13"/>
  </w:num>
  <w:num w:numId="32" w16cid:durableId="737628850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F17"/>
    <w:rsid w:val="00003320"/>
    <w:rsid w:val="00003386"/>
    <w:rsid w:val="0000702E"/>
    <w:rsid w:val="000107BF"/>
    <w:rsid w:val="000163CF"/>
    <w:rsid w:val="000210CE"/>
    <w:rsid w:val="000212A5"/>
    <w:rsid w:val="00021EE5"/>
    <w:rsid w:val="00025307"/>
    <w:rsid w:val="00026B7F"/>
    <w:rsid w:val="00032485"/>
    <w:rsid w:val="00032564"/>
    <w:rsid w:val="00035C5D"/>
    <w:rsid w:val="00036F95"/>
    <w:rsid w:val="00042BC7"/>
    <w:rsid w:val="00043C57"/>
    <w:rsid w:val="00043D3C"/>
    <w:rsid w:val="00045BD2"/>
    <w:rsid w:val="000475E1"/>
    <w:rsid w:val="00050D08"/>
    <w:rsid w:val="000512C0"/>
    <w:rsid w:val="0005707C"/>
    <w:rsid w:val="00057272"/>
    <w:rsid w:val="00065874"/>
    <w:rsid w:val="00067699"/>
    <w:rsid w:val="00067E94"/>
    <w:rsid w:val="00067FCF"/>
    <w:rsid w:val="0007146B"/>
    <w:rsid w:val="00071B62"/>
    <w:rsid w:val="00075EB1"/>
    <w:rsid w:val="0007648A"/>
    <w:rsid w:val="00077C1B"/>
    <w:rsid w:val="00081B00"/>
    <w:rsid w:val="000825B3"/>
    <w:rsid w:val="00082D94"/>
    <w:rsid w:val="00082DFD"/>
    <w:rsid w:val="00085286"/>
    <w:rsid w:val="000870AA"/>
    <w:rsid w:val="000875A6"/>
    <w:rsid w:val="00087726"/>
    <w:rsid w:val="00090EE2"/>
    <w:rsid w:val="0009129F"/>
    <w:rsid w:val="0009566E"/>
    <w:rsid w:val="00096D2B"/>
    <w:rsid w:val="00097320"/>
    <w:rsid w:val="00097588"/>
    <w:rsid w:val="000A03C9"/>
    <w:rsid w:val="000A0F4E"/>
    <w:rsid w:val="000A17A1"/>
    <w:rsid w:val="000A1E24"/>
    <w:rsid w:val="000A3702"/>
    <w:rsid w:val="000A4808"/>
    <w:rsid w:val="000A547F"/>
    <w:rsid w:val="000A6067"/>
    <w:rsid w:val="000A7A75"/>
    <w:rsid w:val="000A7CB7"/>
    <w:rsid w:val="000B0CBB"/>
    <w:rsid w:val="000B11C9"/>
    <w:rsid w:val="000B1544"/>
    <w:rsid w:val="000B5AF7"/>
    <w:rsid w:val="000C02C4"/>
    <w:rsid w:val="000C1131"/>
    <w:rsid w:val="000C1369"/>
    <w:rsid w:val="000C2B94"/>
    <w:rsid w:val="000C54DF"/>
    <w:rsid w:val="000C5D49"/>
    <w:rsid w:val="000C6562"/>
    <w:rsid w:val="000C67BC"/>
    <w:rsid w:val="000D0515"/>
    <w:rsid w:val="000D061A"/>
    <w:rsid w:val="000D14BF"/>
    <w:rsid w:val="000D31EB"/>
    <w:rsid w:val="000D40DD"/>
    <w:rsid w:val="000E3507"/>
    <w:rsid w:val="000E3E77"/>
    <w:rsid w:val="000E4A31"/>
    <w:rsid w:val="000E67A9"/>
    <w:rsid w:val="000E6CE8"/>
    <w:rsid w:val="000E6D75"/>
    <w:rsid w:val="000F2573"/>
    <w:rsid w:val="000F3272"/>
    <w:rsid w:val="000F3A12"/>
    <w:rsid w:val="000F52B9"/>
    <w:rsid w:val="000F58C7"/>
    <w:rsid w:val="0010057D"/>
    <w:rsid w:val="00102FE0"/>
    <w:rsid w:val="001046FF"/>
    <w:rsid w:val="0010484F"/>
    <w:rsid w:val="00105198"/>
    <w:rsid w:val="0010587A"/>
    <w:rsid w:val="00110815"/>
    <w:rsid w:val="00111890"/>
    <w:rsid w:val="00112FF5"/>
    <w:rsid w:val="001169EB"/>
    <w:rsid w:val="001217F3"/>
    <w:rsid w:val="00121A7B"/>
    <w:rsid w:val="0012266B"/>
    <w:rsid w:val="001236BA"/>
    <w:rsid w:val="001243FE"/>
    <w:rsid w:val="001266FF"/>
    <w:rsid w:val="00130B81"/>
    <w:rsid w:val="00131196"/>
    <w:rsid w:val="0013228F"/>
    <w:rsid w:val="001403F6"/>
    <w:rsid w:val="00144764"/>
    <w:rsid w:val="00144C9B"/>
    <w:rsid w:val="00145675"/>
    <w:rsid w:val="0016531D"/>
    <w:rsid w:val="001663C8"/>
    <w:rsid w:val="00171535"/>
    <w:rsid w:val="00171792"/>
    <w:rsid w:val="00172BB1"/>
    <w:rsid w:val="00174F7A"/>
    <w:rsid w:val="00175252"/>
    <w:rsid w:val="00176680"/>
    <w:rsid w:val="00176946"/>
    <w:rsid w:val="00180CFB"/>
    <w:rsid w:val="00180D37"/>
    <w:rsid w:val="00181892"/>
    <w:rsid w:val="00184739"/>
    <w:rsid w:val="00186284"/>
    <w:rsid w:val="00194BE2"/>
    <w:rsid w:val="00196087"/>
    <w:rsid w:val="001960FA"/>
    <w:rsid w:val="00196FA7"/>
    <w:rsid w:val="00197615"/>
    <w:rsid w:val="001A3427"/>
    <w:rsid w:val="001A626B"/>
    <w:rsid w:val="001A758D"/>
    <w:rsid w:val="001A79F4"/>
    <w:rsid w:val="001B0886"/>
    <w:rsid w:val="001B1030"/>
    <w:rsid w:val="001B1140"/>
    <w:rsid w:val="001B46DF"/>
    <w:rsid w:val="001B52B2"/>
    <w:rsid w:val="001C5115"/>
    <w:rsid w:val="001C53C8"/>
    <w:rsid w:val="001C5A34"/>
    <w:rsid w:val="001D10F5"/>
    <w:rsid w:val="001D1698"/>
    <w:rsid w:val="001D38A5"/>
    <w:rsid w:val="001D4BB5"/>
    <w:rsid w:val="001E0213"/>
    <w:rsid w:val="001E0573"/>
    <w:rsid w:val="001E1BBE"/>
    <w:rsid w:val="001E36CF"/>
    <w:rsid w:val="001E548E"/>
    <w:rsid w:val="001E6F50"/>
    <w:rsid w:val="001E7162"/>
    <w:rsid w:val="001F00FC"/>
    <w:rsid w:val="001F3AB1"/>
    <w:rsid w:val="002004EC"/>
    <w:rsid w:val="002005CA"/>
    <w:rsid w:val="0020152E"/>
    <w:rsid w:val="00201959"/>
    <w:rsid w:val="00202A71"/>
    <w:rsid w:val="002036BA"/>
    <w:rsid w:val="00204198"/>
    <w:rsid w:val="00210534"/>
    <w:rsid w:val="0021056D"/>
    <w:rsid w:val="002121F0"/>
    <w:rsid w:val="002156CD"/>
    <w:rsid w:val="00215BCF"/>
    <w:rsid w:val="002170D3"/>
    <w:rsid w:val="0021787D"/>
    <w:rsid w:val="00217ACF"/>
    <w:rsid w:val="00221C4F"/>
    <w:rsid w:val="002227EE"/>
    <w:rsid w:val="00222B77"/>
    <w:rsid w:val="002233A4"/>
    <w:rsid w:val="0022437F"/>
    <w:rsid w:val="00225114"/>
    <w:rsid w:val="002251C7"/>
    <w:rsid w:val="00226607"/>
    <w:rsid w:val="00227E8E"/>
    <w:rsid w:val="00241D1B"/>
    <w:rsid w:val="0024280F"/>
    <w:rsid w:val="00243048"/>
    <w:rsid w:val="00244424"/>
    <w:rsid w:val="002453E7"/>
    <w:rsid w:val="00246461"/>
    <w:rsid w:val="00246CE2"/>
    <w:rsid w:val="0024797E"/>
    <w:rsid w:val="00250626"/>
    <w:rsid w:val="0025070D"/>
    <w:rsid w:val="002517A2"/>
    <w:rsid w:val="0025420F"/>
    <w:rsid w:val="002563EC"/>
    <w:rsid w:val="00257404"/>
    <w:rsid w:val="0025783B"/>
    <w:rsid w:val="00260000"/>
    <w:rsid w:val="00263CB8"/>
    <w:rsid w:val="00265636"/>
    <w:rsid w:val="00270515"/>
    <w:rsid w:val="00271255"/>
    <w:rsid w:val="00271C06"/>
    <w:rsid w:val="00271DC6"/>
    <w:rsid w:val="0027320B"/>
    <w:rsid w:val="00273BB4"/>
    <w:rsid w:val="0027410C"/>
    <w:rsid w:val="00274333"/>
    <w:rsid w:val="0028239B"/>
    <w:rsid w:val="00282E6D"/>
    <w:rsid w:val="002842CA"/>
    <w:rsid w:val="00285773"/>
    <w:rsid w:val="002857D1"/>
    <w:rsid w:val="00286003"/>
    <w:rsid w:val="00287424"/>
    <w:rsid w:val="002901E1"/>
    <w:rsid w:val="00290414"/>
    <w:rsid w:val="00291114"/>
    <w:rsid w:val="002928D3"/>
    <w:rsid w:val="00293A49"/>
    <w:rsid w:val="0029477C"/>
    <w:rsid w:val="0029504C"/>
    <w:rsid w:val="00296801"/>
    <w:rsid w:val="002A0CE8"/>
    <w:rsid w:val="002A1F0F"/>
    <w:rsid w:val="002A6018"/>
    <w:rsid w:val="002A6686"/>
    <w:rsid w:val="002A735C"/>
    <w:rsid w:val="002B0AF8"/>
    <w:rsid w:val="002B1B42"/>
    <w:rsid w:val="002B5072"/>
    <w:rsid w:val="002B7226"/>
    <w:rsid w:val="002B74BE"/>
    <w:rsid w:val="002C396C"/>
    <w:rsid w:val="002C4F80"/>
    <w:rsid w:val="002D0207"/>
    <w:rsid w:val="002D2D93"/>
    <w:rsid w:val="002D362E"/>
    <w:rsid w:val="002D7512"/>
    <w:rsid w:val="002E1BF9"/>
    <w:rsid w:val="002E2AF3"/>
    <w:rsid w:val="002E37AA"/>
    <w:rsid w:val="002E3EE7"/>
    <w:rsid w:val="002E6EA3"/>
    <w:rsid w:val="002F2473"/>
    <w:rsid w:val="002F39B5"/>
    <w:rsid w:val="002F6CD1"/>
    <w:rsid w:val="003022D6"/>
    <w:rsid w:val="0030274D"/>
    <w:rsid w:val="00303301"/>
    <w:rsid w:val="00303751"/>
    <w:rsid w:val="00305CEC"/>
    <w:rsid w:val="003070F3"/>
    <w:rsid w:val="00311DCE"/>
    <w:rsid w:val="00313A60"/>
    <w:rsid w:val="003141F7"/>
    <w:rsid w:val="0031475B"/>
    <w:rsid w:val="00320FB0"/>
    <w:rsid w:val="00321817"/>
    <w:rsid w:val="00322838"/>
    <w:rsid w:val="0032337D"/>
    <w:rsid w:val="00323E59"/>
    <w:rsid w:val="0032478B"/>
    <w:rsid w:val="003268B4"/>
    <w:rsid w:val="003268E4"/>
    <w:rsid w:val="00326A5D"/>
    <w:rsid w:val="00331B8B"/>
    <w:rsid w:val="003345B5"/>
    <w:rsid w:val="00335B05"/>
    <w:rsid w:val="00336326"/>
    <w:rsid w:val="003444B9"/>
    <w:rsid w:val="00344AC1"/>
    <w:rsid w:val="00344EC2"/>
    <w:rsid w:val="00345571"/>
    <w:rsid w:val="0034623E"/>
    <w:rsid w:val="00346AA9"/>
    <w:rsid w:val="00352332"/>
    <w:rsid w:val="00352531"/>
    <w:rsid w:val="0035474B"/>
    <w:rsid w:val="003553C9"/>
    <w:rsid w:val="00356671"/>
    <w:rsid w:val="00356A07"/>
    <w:rsid w:val="00357D03"/>
    <w:rsid w:val="00360AFE"/>
    <w:rsid w:val="00362B9E"/>
    <w:rsid w:val="00362C4E"/>
    <w:rsid w:val="00363542"/>
    <w:rsid w:val="00363856"/>
    <w:rsid w:val="00363B1B"/>
    <w:rsid w:val="00364471"/>
    <w:rsid w:val="0036481A"/>
    <w:rsid w:val="00365FFB"/>
    <w:rsid w:val="0037078D"/>
    <w:rsid w:val="00371F17"/>
    <w:rsid w:val="00372864"/>
    <w:rsid w:val="003742A4"/>
    <w:rsid w:val="0037542B"/>
    <w:rsid w:val="003761AC"/>
    <w:rsid w:val="003767F2"/>
    <w:rsid w:val="0037685F"/>
    <w:rsid w:val="00376DE5"/>
    <w:rsid w:val="003772AB"/>
    <w:rsid w:val="00377567"/>
    <w:rsid w:val="00377D5D"/>
    <w:rsid w:val="003819D4"/>
    <w:rsid w:val="003821DE"/>
    <w:rsid w:val="00382902"/>
    <w:rsid w:val="00382F8D"/>
    <w:rsid w:val="00386C20"/>
    <w:rsid w:val="003871E8"/>
    <w:rsid w:val="00391D1B"/>
    <w:rsid w:val="00396FCA"/>
    <w:rsid w:val="00397B61"/>
    <w:rsid w:val="003A0DCB"/>
    <w:rsid w:val="003A204D"/>
    <w:rsid w:val="003A25A9"/>
    <w:rsid w:val="003A2E7E"/>
    <w:rsid w:val="003A5267"/>
    <w:rsid w:val="003A7DE8"/>
    <w:rsid w:val="003B08FE"/>
    <w:rsid w:val="003B1528"/>
    <w:rsid w:val="003B295B"/>
    <w:rsid w:val="003B2992"/>
    <w:rsid w:val="003B40B9"/>
    <w:rsid w:val="003B40ED"/>
    <w:rsid w:val="003B4EE0"/>
    <w:rsid w:val="003C20B4"/>
    <w:rsid w:val="003C498E"/>
    <w:rsid w:val="003C5256"/>
    <w:rsid w:val="003C58AF"/>
    <w:rsid w:val="003C6267"/>
    <w:rsid w:val="003C6CBF"/>
    <w:rsid w:val="003C7F8E"/>
    <w:rsid w:val="003D23FE"/>
    <w:rsid w:val="003D2433"/>
    <w:rsid w:val="003D3634"/>
    <w:rsid w:val="003E143D"/>
    <w:rsid w:val="003E3BE4"/>
    <w:rsid w:val="003E47F8"/>
    <w:rsid w:val="003E5D2E"/>
    <w:rsid w:val="003F3A53"/>
    <w:rsid w:val="003F43D6"/>
    <w:rsid w:val="003F5026"/>
    <w:rsid w:val="003F546E"/>
    <w:rsid w:val="003F5BA2"/>
    <w:rsid w:val="003F66BF"/>
    <w:rsid w:val="003F6929"/>
    <w:rsid w:val="004111FF"/>
    <w:rsid w:val="00411B97"/>
    <w:rsid w:val="00411EBF"/>
    <w:rsid w:val="00411F9D"/>
    <w:rsid w:val="004122DA"/>
    <w:rsid w:val="00420580"/>
    <w:rsid w:val="004209DE"/>
    <w:rsid w:val="00421585"/>
    <w:rsid w:val="004217C6"/>
    <w:rsid w:val="004223F6"/>
    <w:rsid w:val="004246E6"/>
    <w:rsid w:val="004251CD"/>
    <w:rsid w:val="004257B6"/>
    <w:rsid w:val="0042679A"/>
    <w:rsid w:val="004277AB"/>
    <w:rsid w:val="00427FC3"/>
    <w:rsid w:val="00441D2A"/>
    <w:rsid w:val="004426A9"/>
    <w:rsid w:val="004438BF"/>
    <w:rsid w:val="00445971"/>
    <w:rsid w:val="00446616"/>
    <w:rsid w:val="00450E48"/>
    <w:rsid w:val="00450F51"/>
    <w:rsid w:val="00451B08"/>
    <w:rsid w:val="00454486"/>
    <w:rsid w:val="004561A1"/>
    <w:rsid w:val="00460404"/>
    <w:rsid w:val="004632B4"/>
    <w:rsid w:val="004662F4"/>
    <w:rsid w:val="0046735B"/>
    <w:rsid w:val="0047388D"/>
    <w:rsid w:val="0047470D"/>
    <w:rsid w:val="00474D27"/>
    <w:rsid w:val="00475853"/>
    <w:rsid w:val="00480A34"/>
    <w:rsid w:val="004811E3"/>
    <w:rsid w:val="004822E3"/>
    <w:rsid w:val="004825FD"/>
    <w:rsid w:val="00486DD1"/>
    <w:rsid w:val="004951C4"/>
    <w:rsid w:val="00496C81"/>
    <w:rsid w:val="004A4A52"/>
    <w:rsid w:val="004A540A"/>
    <w:rsid w:val="004A5489"/>
    <w:rsid w:val="004A6D72"/>
    <w:rsid w:val="004A6E00"/>
    <w:rsid w:val="004A7EF9"/>
    <w:rsid w:val="004B0D9A"/>
    <w:rsid w:val="004B38FA"/>
    <w:rsid w:val="004B3D3D"/>
    <w:rsid w:val="004B3ECA"/>
    <w:rsid w:val="004B6BAB"/>
    <w:rsid w:val="004C14A6"/>
    <w:rsid w:val="004C1B63"/>
    <w:rsid w:val="004C207A"/>
    <w:rsid w:val="004C26DD"/>
    <w:rsid w:val="004C487A"/>
    <w:rsid w:val="004C4C5A"/>
    <w:rsid w:val="004D1904"/>
    <w:rsid w:val="004D1D2E"/>
    <w:rsid w:val="004D2A44"/>
    <w:rsid w:val="004D39D3"/>
    <w:rsid w:val="004D3AF5"/>
    <w:rsid w:val="004D4182"/>
    <w:rsid w:val="004D552B"/>
    <w:rsid w:val="004D5B07"/>
    <w:rsid w:val="004D626A"/>
    <w:rsid w:val="004E2CBD"/>
    <w:rsid w:val="004E4D18"/>
    <w:rsid w:val="004E61FE"/>
    <w:rsid w:val="004E69AB"/>
    <w:rsid w:val="004E7B4E"/>
    <w:rsid w:val="004F36B0"/>
    <w:rsid w:val="004F621A"/>
    <w:rsid w:val="00505CC5"/>
    <w:rsid w:val="0050616E"/>
    <w:rsid w:val="0050683E"/>
    <w:rsid w:val="00506D83"/>
    <w:rsid w:val="00512AEE"/>
    <w:rsid w:val="00512BDA"/>
    <w:rsid w:val="005134B4"/>
    <w:rsid w:val="00517365"/>
    <w:rsid w:val="005310A1"/>
    <w:rsid w:val="00533203"/>
    <w:rsid w:val="00534427"/>
    <w:rsid w:val="0053485F"/>
    <w:rsid w:val="00536290"/>
    <w:rsid w:val="005408BF"/>
    <w:rsid w:val="00544FAB"/>
    <w:rsid w:val="00545F14"/>
    <w:rsid w:val="00552D1C"/>
    <w:rsid w:val="00553221"/>
    <w:rsid w:val="00553B7A"/>
    <w:rsid w:val="00553F48"/>
    <w:rsid w:val="00554308"/>
    <w:rsid w:val="00554849"/>
    <w:rsid w:val="005548D4"/>
    <w:rsid w:val="00554F3B"/>
    <w:rsid w:val="00556052"/>
    <w:rsid w:val="005618F0"/>
    <w:rsid w:val="00562DEF"/>
    <w:rsid w:val="005647EB"/>
    <w:rsid w:val="005721BD"/>
    <w:rsid w:val="00572905"/>
    <w:rsid w:val="00576E10"/>
    <w:rsid w:val="005808AE"/>
    <w:rsid w:val="00581BE4"/>
    <w:rsid w:val="00582071"/>
    <w:rsid w:val="00582C71"/>
    <w:rsid w:val="005835D2"/>
    <w:rsid w:val="00586BBE"/>
    <w:rsid w:val="00586D91"/>
    <w:rsid w:val="00586F68"/>
    <w:rsid w:val="005906B3"/>
    <w:rsid w:val="00590C82"/>
    <w:rsid w:val="005928A4"/>
    <w:rsid w:val="0059379A"/>
    <w:rsid w:val="005958FF"/>
    <w:rsid w:val="0059745A"/>
    <w:rsid w:val="005978D8"/>
    <w:rsid w:val="005A7832"/>
    <w:rsid w:val="005B189D"/>
    <w:rsid w:val="005B2347"/>
    <w:rsid w:val="005C35D6"/>
    <w:rsid w:val="005C4740"/>
    <w:rsid w:val="005C655C"/>
    <w:rsid w:val="005C67D6"/>
    <w:rsid w:val="005D6057"/>
    <w:rsid w:val="005D719A"/>
    <w:rsid w:val="005E0D62"/>
    <w:rsid w:val="005E2701"/>
    <w:rsid w:val="005E320C"/>
    <w:rsid w:val="005E3E57"/>
    <w:rsid w:val="005F040D"/>
    <w:rsid w:val="005F4140"/>
    <w:rsid w:val="005F539E"/>
    <w:rsid w:val="005F69F9"/>
    <w:rsid w:val="005F6A98"/>
    <w:rsid w:val="00600249"/>
    <w:rsid w:val="00601424"/>
    <w:rsid w:val="006036E1"/>
    <w:rsid w:val="0060547F"/>
    <w:rsid w:val="0061076E"/>
    <w:rsid w:val="006170B9"/>
    <w:rsid w:val="0062104B"/>
    <w:rsid w:val="0062207B"/>
    <w:rsid w:val="00623FD8"/>
    <w:rsid w:val="00625FA6"/>
    <w:rsid w:val="00631C1E"/>
    <w:rsid w:val="00632ABA"/>
    <w:rsid w:val="0063408F"/>
    <w:rsid w:val="006348A7"/>
    <w:rsid w:val="00635D2F"/>
    <w:rsid w:val="00637E92"/>
    <w:rsid w:val="00641498"/>
    <w:rsid w:val="006478F1"/>
    <w:rsid w:val="00650234"/>
    <w:rsid w:val="00652F4B"/>
    <w:rsid w:val="006546E3"/>
    <w:rsid w:val="006554FE"/>
    <w:rsid w:val="006567DB"/>
    <w:rsid w:val="006574F7"/>
    <w:rsid w:val="00657C8F"/>
    <w:rsid w:val="006612A5"/>
    <w:rsid w:val="00665193"/>
    <w:rsid w:val="00665EFA"/>
    <w:rsid w:val="0066638F"/>
    <w:rsid w:val="006721BD"/>
    <w:rsid w:val="00673F96"/>
    <w:rsid w:val="006744EE"/>
    <w:rsid w:val="00675A7C"/>
    <w:rsid w:val="0068157E"/>
    <w:rsid w:val="00686F1A"/>
    <w:rsid w:val="0068757E"/>
    <w:rsid w:val="00690F41"/>
    <w:rsid w:val="00693D33"/>
    <w:rsid w:val="0069644F"/>
    <w:rsid w:val="006A06B4"/>
    <w:rsid w:val="006A6358"/>
    <w:rsid w:val="006A71C0"/>
    <w:rsid w:val="006B1723"/>
    <w:rsid w:val="006B172A"/>
    <w:rsid w:val="006B2147"/>
    <w:rsid w:val="006B215C"/>
    <w:rsid w:val="006B3C59"/>
    <w:rsid w:val="006B3E77"/>
    <w:rsid w:val="006C1D0A"/>
    <w:rsid w:val="006C50D8"/>
    <w:rsid w:val="006C5B03"/>
    <w:rsid w:val="006D5A1F"/>
    <w:rsid w:val="006D5EAD"/>
    <w:rsid w:val="006D7B16"/>
    <w:rsid w:val="006D7C9C"/>
    <w:rsid w:val="006E1092"/>
    <w:rsid w:val="006E5068"/>
    <w:rsid w:val="006E568D"/>
    <w:rsid w:val="006E78C0"/>
    <w:rsid w:val="006F0993"/>
    <w:rsid w:val="006F0C1C"/>
    <w:rsid w:val="006F1D83"/>
    <w:rsid w:val="006F50A6"/>
    <w:rsid w:val="006F76C0"/>
    <w:rsid w:val="00701964"/>
    <w:rsid w:val="00705C5F"/>
    <w:rsid w:val="007108A3"/>
    <w:rsid w:val="00714086"/>
    <w:rsid w:val="0071474C"/>
    <w:rsid w:val="00720F93"/>
    <w:rsid w:val="007212D7"/>
    <w:rsid w:val="00721E00"/>
    <w:rsid w:val="00723EAF"/>
    <w:rsid w:val="00725114"/>
    <w:rsid w:val="0072734F"/>
    <w:rsid w:val="00727ACC"/>
    <w:rsid w:val="00731EAD"/>
    <w:rsid w:val="0073252B"/>
    <w:rsid w:val="00733AA4"/>
    <w:rsid w:val="0073446C"/>
    <w:rsid w:val="00736326"/>
    <w:rsid w:val="00736713"/>
    <w:rsid w:val="00737441"/>
    <w:rsid w:val="00737C8C"/>
    <w:rsid w:val="00741207"/>
    <w:rsid w:val="0074389D"/>
    <w:rsid w:val="007474F2"/>
    <w:rsid w:val="00750655"/>
    <w:rsid w:val="00750920"/>
    <w:rsid w:val="0075112A"/>
    <w:rsid w:val="00751AEF"/>
    <w:rsid w:val="007523CA"/>
    <w:rsid w:val="00752655"/>
    <w:rsid w:val="00757B25"/>
    <w:rsid w:val="007606E9"/>
    <w:rsid w:val="00761B2D"/>
    <w:rsid w:val="00762EAD"/>
    <w:rsid w:val="00764C33"/>
    <w:rsid w:val="00765D53"/>
    <w:rsid w:val="007670D8"/>
    <w:rsid w:val="007678A8"/>
    <w:rsid w:val="00770FB3"/>
    <w:rsid w:val="0077154F"/>
    <w:rsid w:val="00772E34"/>
    <w:rsid w:val="0077329D"/>
    <w:rsid w:val="00773CEB"/>
    <w:rsid w:val="007842B9"/>
    <w:rsid w:val="00787226"/>
    <w:rsid w:val="00787F1A"/>
    <w:rsid w:val="00790ADC"/>
    <w:rsid w:val="00790E77"/>
    <w:rsid w:val="00794BBA"/>
    <w:rsid w:val="00795A78"/>
    <w:rsid w:val="007963B9"/>
    <w:rsid w:val="0079722D"/>
    <w:rsid w:val="007A0FCF"/>
    <w:rsid w:val="007A2A92"/>
    <w:rsid w:val="007A4117"/>
    <w:rsid w:val="007A507B"/>
    <w:rsid w:val="007B0597"/>
    <w:rsid w:val="007B1FA7"/>
    <w:rsid w:val="007B2A8B"/>
    <w:rsid w:val="007B4FD9"/>
    <w:rsid w:val="007B5A39"/>
    <w:rsid w:val="007C030A"/>
    <w:rsid w:val="007C10B0"/>
    <w:rsid w:val="007C13B9"/>
    <w:rsid w:val="007C1634"/>
    <w:rsid w:val="007C1F4A"/>
    <w:rsid w:val="007C47E3"/>
    <w:rsid w:val="007C6AE2"/>
    <w:rsid w:val="007C7D41"/>
    <w:rsid w:val="007D0A6B"/>
    <w:rsid w:val="007D0F41"/>
    <w:rsid w:val="007D1710"/>
    <w:rsid w:val="007D416D"/>
    <w:rsid w:val="007D49F4"/>
    <w:rsid w:val="007D4F8A"/>
    <w:rsid w:val="007D56FE"/>
    <w:rsid w:val="007D64E7"/>
    <w:rsid w:val="007D7098"/>
    <w:rsid w:val="007D78E1"/>
    <w:rsid w:val="007E0C54"/>
    <w:rsid w:val="007E0D0E"/>
    <w:rsid w:val="007E27D0"/>
    <w:rsid w:val="007E47CE"/>
    <w:rsid w:val="007E6542"/>
    <w:rsid w:val="007E66C8"/>
    <w:rsid w:val="007E7171"/>
    <w:rsid w:val="007F05A9"/>
    <w:rsid w:val="007F28CB"/>
    <w:rsid w:val="007F2AAB"/>
    <w:rsid w:val="007F5189"/>
    <w:rsid w:val="007F5501"/>
    <w:rsid w:val="007F5B66"/>
    <w:rsid w:val="0080090F"/>
    <w:rsid w:val="00801A63"/>
    <w:rsid w:val="00804493"/>
    <w:rsid w:val="00804D7B"/>
    <w:rsid w:val="0080578F"/>
    <w:rsid w:val="00807F74"/>
    <w:rsid w:val="00811260"/>
    <w:rsid w:val="00812111"/>
    <w:rsid w:val="008127CA"/>
    <w:rsid w:val="00815493"/>
    <w:rsid w:val="008178E3"/>
    <w:rsid w:val="00822A1A"/>
    <w:rsid w:val="00823BF1"/>
    <w:rsid w:val="00824998"/>
    <w:rsid w:val="00825D6D"/>
    <w:rsid w:val="008318E5"/>
    <w:rsid w:val="00834051"/>
    <w:rsid w:val="00837CF4"/>
    <w:rsid w:val="00841E0F"/>
    <w:rsid w:val="00842FC8"/>
    <w:rsid w:val="00843970"/>
    <w:rsid w:val="0084469A"/>
    <w:rsid w:val="00844E18"/>
    <w:rsid w:val="008521A3"/>
    <w:rsid w:val="00855CD6"/>
    <w:rsid w:val="00856A50"/>
    <w:rsid w:val="00857B4F"/>
    <w:rsid w:val="00857EF5"/>
    <w:rsid w:val="00860668"/>
    <w:rsid w:val="008631AE"/>
    <w:rsid w:val="00863668"/>
    <w:rsid w:val="0086587B"/>
    <w:rsid w:val="00865A60"/>
    <w:rsid w:val="008701D8"/>
    <w:rsid w:val="00870D39"/>
    <w:rsid w:val="00873A94"/>
    <w:rsid w:val="00873C2E"/>
    <w:rsid w:val="00876452"/>
    <w:rsid w:val="0088304B"/>
    <w:rsid w:val="008833D2"/>
    <w:rsid w:val="00884F2F"/>
    <w:rsid w:val="00884F8B"/>
    <w:rsid w:val="00890A84"/>
    <w:rsid w:val="00891476"/>
    <w:rsid w:val="00892B80"/>
    <w:rsid w:val="00893BD5"/>
    <w:rsid w:val="00897743"/>
    <w:rsid w:val="008A02EA"/>
    <w:rsid w:val="008A2E8B"/>
    <w:rsid w:val="008A4D7A"/>
    <w:rsid w:val="008A6D40"/>
    <w:rsid w:val="008A6F4E"/>
    <w:rsid w:val="008B1337"/>
    <w:rsid w:val="008B232E"/>
    <w:rsid w:val="008B4C9A"/>
    <w:rsid w:val="008B5A8B"/>
    <w:rsid w:val="008B5C8F"/>
    <w:rsid w:val="008C0450"/>
    <w:rsid w:val="008C109F"/>
    <w:rsid w:val="008C15E8"/>
    <w:rsid w:val="008C37FE"/>
    <w:rsid w:val="008C3C44"/>
    <w:rsid w:val="008C4115"/>
    <w:rsid w:val="008C4EBB"/>
    <w:rsid w:val="008D022E"/>
    <w:rsid w:val="008D3637"/>
    <w:rsid w:val="008D3E4B"/>
    <w:rsid w:val="008D53B1"/>
    <w:rsid w:val="008D5C51"/>
    <w:rsid w:val="008D7271"/>
    <w:rsid w:val="008E4F47"/>
    <w:rsid w:val="008F0384"/>
    <w:rsid w:val="008F0B61"/>
    <w:rsid w:val="008F3F6F"/>
    <w:rsid w:val="008F660E"/>
    <w:rsid w:val="00904611"/>
    <w:rsid w:val="0091043C"/>
    <w:rsid w:val="00912348"/>
    <w:rsid w:val="00912CEF"/>
    <w:rsid w:val="00915CDB"/>
    <w:rsid w:val="00916B74"/>
    <w:rsid w:val="009208AE"/>
    <w:rsid w:val="00922028"/>
    <w:rsid w:val="00922905"/>
    <w:rsid w:val="00923BFE"/>
    <w:rsid w:val="00924863"/>
    <w:rsid w:val="009251E0"/>
    <w:rsid w:val="00926074"/>
    <w:rsid w:val="00927000"/>
    <w:rsid w:val="00930D10"/>
    <w:rsid w:val="00931FF4"/>
    <w:rsid w:val="00934588"/>
    <w:rsid w:val="00934CA4"/>
    <w:rsid w:val="00942100"/>
    <w:rsid w:val="0094241C"/>
    <w:rsid w:val="00942FC7"/>
    <w:rsid w:val="00944265"/>
    <w:rsid w:val="00945359"/>
    <w:rsid w:val="00945D3C"/>
    <w:rsid w:val="00947BE2"/>
    <w:rsid w:val="009502F1"/>
    <w:rsid w:val="00950E88"/>
    <w:rsid w:val="0095166A"/>
    <w:rsid w:val="009538B1"/>
    <w:rsid w:val="00962F20"/>
    <w:rsid w:val="00965DCB"/>
    <w:rsid w:val="00970571"/>
    <w:rsid w:val="00970F27"/>
    <w:rsid w:val="0097133D"/>
    <w:rsid w:val="00971AB5"/>
    <w:rsid w:val="0097257B"/>
    <w:rsid w:val="009725DA"/>
    <w:rsid w:val="009738D8"/>
    <w:rsid w:val="00974B30"/>
    <w:rsid w:val="009753DB"/>
    <w:rsid w:val="00983426"/>
    <w:rsid w:val="00984467"/>
    <w:rsid w:val="0098560C"/>
    <w:rsid w:val="00990A59"/>
    <w:rsid w:val="009924F6"/>
    <w:rsid w:val="0099368B"/>
    <w:rsid w:val="0099438C"/>
    <w:rsid w:val="009951D0"/>
    <w:rsid w:val="009953C5"/>
    <w:rsid w:val="009971B1"/>
    <w:rsid w:val="00997332"/>
    <w:rsid w:val="009A0C7C"/>
    <w:rsid w:val="009A1996"/>
    <w:rsid w:val="009A34D5"/>
    <w:rsid w:val="009A4374"/>
    <w:rsid w:val="009A4AFD"/>
    <w:rsid w:val="009A609D"/>
    <w:rsid w:val="009A6270"/>
    <w:rsid w:val="009A63C6"/>
    <w:rsid w:val="009A6B5B"/>
    <w:rsid w:val="009A791F"/>
    <w:rsid w:val="009B3AA2"/>
    <w:rsid w:val="009C0966"/>
    <w:rsid w:val="009C28FD"/>
    <w:rsid w:val="009C33D6"/>
    <w:rsid w:val="009C369A"/>
    <w:rsid w:val="009C5A92"/>
    <w:rsid w:val="009C73F7"/>
    <w:rsid w:val="009D0BC5"/>
    <w:rsid w:val="009D12C7"/>
    <w:rsid w:val="009D2C23"/>
    <w:rsid w:val="009D3BF6"/>
    <w:rsid w:val="009D7AE1"/>
    <w:rsid w:val="009E0792"/>
    <w:rsid w:val="009E1D00"/>
    <w:rsid w:val="009E27FB"/>
    <w:rsid w:val="009E31EF"/>
    <w:rsid w:val="009E3DE3"/>
    <w:rsid w:val="009E437D"/>
    <w:rsid w:val="009E5765"/>
    <w:rsid w:val="009E5FBF"/>
    <w:rsid w:val="009E6263"/>
    <w:rsid w:val="009E7406"/>
    <w:rsid w:val="009E79A7"/>
    <w:rsid w:val="009F050F"/>
    <w:rsid w:val="009F0929"/>
    <w:rsid w:val="009F436F"/>
    <w:rsid w:val="009F5C97"/>
    <w:rsid w:val="009F625F"/>
    <w:rsid w:val="009F73AE"/>
    <w:rsid w:val="00A0029B"/>
    <w:rsid w:val="00A029C9"/>
    <w:rsid w:val="00A049CF"/>
    <w:rsid w:val="00A05DF9"/>
    <w:rsid w:val="00A07C90"/>
    <w:rsid w:val="00A11131"/>
    <w:rsid w:val="00A11356"/>
    <w:rsid w:val="00A21320"/>
    <w:rsid w:val="00A221C3"/>
    <w:rsid w:val="00A26BE9"/>
    <w:rsid w:val="00A3227A"/>
    <w:rsid w:val="00A32BFC"/>
    <w:rsid w:val="00A34DF5"/>
    <w:rsid w:val="00A3541C"/>
    <w:rsid w:val="00A3577B"/>
    <w:rsid w:val="00A36F97"/>
    <w:rsid w:val="00A40722"/>
    <w:rsid w:val="00A40D2C"/>
    <w:rsid w:val="00A43619"/>
    <w:rsid w:val="00A46DCD"/>
    <w:rsid w:val="00A47921"/>
    <w:rsid w:val="00A503B2"/>
    <w:rsid w:val="00A51CFA"/>
    <w:rsid w:val="00A53C1E"/>
    <w:rsid w:val="00A54170"/>
    <w:rsid w:val="00A5564A"/>
    <w:rsid w:val="00A57F8F"/>
    <w:rsid w:val="00A63FD9"/>
    <w:rsid w:val="00A65048"/>
    <w:rsid w:val="00A6555D"/>
    <w:rsid w:val="00A67C14"/>
    <w:rsid w:val="00A67F90"/>
    <w:rsid w:val="00A76E48"/>
    <w:rsid w:val="00A824C0"/>
    <w:rsid w:val="00A828DE"/>
    <w:rsid w:val="00A83F76"/>
    <w:rsid w:val="00A83FB5"/>
    <w:rsid w:val="00A92010"/>
    <w:rsid w:val="00A97D91"/>
    <w:rsid w:val="00AA0E89"/>
    <w:rsid w:val="00AA251A"/>
    <w:rsid w:val="00AA3D51"/>
    <w:rsid w:val="00AA4A1F"/>
    <w:rsid w:val="00AA5586"/>
    <w:rsid w:val="00AA653B"/>
    <w:rsid w:val="00AA7C0C"/>
    <w:rsid w:val="00AB142C"/>
    <w:rsid w:val="00AB1922"/>
    <w:rsid w:val="00AB28EF"/>
    <w:rsid w:val="00AB5A7A"/>
    <w:rsid w:val="00AC08EA"/>
    <w:rsid w:val="00AC33B8"/>
    <w:rsid w:val="00AC6368"/>
    <w:rsid w:val="00AC7734"/>
    <w:rsid w:val="00AD12F7"/>
    <w:rsid w:val="00AD1B61"/>
    <w:rsid w:val="00AD74AB"/>
    <w:rsid w:val="00AE0794"/>
    <w:rsid w:val="00AE0C61"/>
    <w:rsid w:val="00AE0C8E"/>
    <w:rsid w:val="00AE3230"/>
    <w:rsid w:val="00AE3255"/>
    <w:rsid w:val="00AE5C56"/>
    <w:rsid w:val="00AE76FF"/>
    <w:rsid w:val="00AF014B"/>
    <w:rsid w:val="00AF0BE6"/>
    <w:rsid w:val="00AF38FD"/>
    <w:rsid w:val="00AF3C39"/>
    <w:rsid w:val="00AF410C"/>
    <w:rsid w:val="00AF59E8"/>
    <w:rsid w:val="00B0407A"/>
    <w:rsid w:val="00B0535D"/>
    <w:rsid w:val="00B06437"/>
    <w:rsid w:val="00B07A80"/>
    <w:rsid w:val="00B113FC"/>
    <w:rsid w:val="00B13603"/>
    <w:rsid w:val="00B15AB9"/>
    <w:rsid w:val="00B21C74"/>
    <w:rsid w:val="00B24E2C"/>
    <w:rsid w:val="00B33D58"/>
    <w:rsid w:val="00B34336"/>
    <w:rsid w:val="00B3619A"/>
    <w:rsid w:val="00B36B76"/>
    <w:rsid w:val="00B4138C"/>
    <w:rsid w:val="00B42FC3"/>
    <w:rsid w:val="00B447BE"/>
    <w:rsid w:val="00B47CA6"/>
    <w:rsid w:val="00B52A29"/>
    <w:rsid w:val="00B54287"/>
    <w:rsid w:val="00B547F1"/>
    <w:rsid w:val="00B56411"/>
    <w:rsid w:val="00B57291"/>
    <w:rsid w:val="00B57407"/>
    <w:rsid w:val="00B61716"/>
    <w:rsid w:val="00B61F72"/>
    <w:rsid w:val="00B641CA"/>
    <w:rsid w:val="00B64719"/>
    <w:rsid w:val="00B65022"/>
    <w:rsid w:val="00B65CCE"/>
    <w:rsid w:val="00B66534"/>
    <w:rsid w:val="00B73F18"/>
    <w:rsid w:val="00B75D2B"/>
    <w:rsid w:val="00B8107F"/>
    <w:rsid w:val="00B816A5"/>
    <w:rsid w:val="00B83AB9"/>
    <w:rsid w:val="00B8400C"/>
    <w:rsid w:val="00B8439A"/>
    <w:rsid w:val="00B84EE0"/>
    <w:rsid w:val="00B852C7"/>
    <w:rsid w:val="00B85FE2"/>
    <w:rsid w:val="00B90AB2"/>
    <w:rsid w:val="00B90EEC"/>
    <w:rsid w:val="00B91382"/>
    <w:rsid w:val="00B922D7"/>
    <w:rsid w:val="00B92FCF"/>
    <w:rsid w:val="00B9437F"/>
    <w:rsid w:val="00B9782E"/>
    <w:rsid w:val="00B979F5"/>
    <w:rsid w:val="00BA3FAA"/>
    <w:rsid w:val="00BA53EE"/>
    <w:rsid w:val="00BA5F95"/>
    <w:rsid w:val="00BA743C"/>
    <w:rsid w:val="00BA7C55"/>
    <w:rsid w:val="00BB29A2"/>
    <w:rsid w:val="00BB6761"/>
    <w:rsid w:val="00BC0EA7"/>
    <w:rsid w:val="00BC1BE8"/>
    <w:rsid w:val="00BC7394"/>
    <w:rsid w:val="00BC7882"/>
    <w:rsid w:val="00BD56FA"/>
    <w:rsid w:val="00BD5C5F"/>
    <w:rsid w:val="00BD76D8"/>
    <w:rsid w:val="00BE10B9"/>
    <w:rsid w:val="00BE41BA"/>
    <w:rsid w:val="00BE6CAC"/>
    <w:rsid w:val="00BE7B41"/>
    <w:rsid w:val="00BF022C"/>
    <w:rsid w:val="00BF0F68"/>
    <w:rsid w:val="00BF1321"/>
    <w:rsid w:val="00BF28EC"/>
    <w:rsid w:val="00BF5424"/>
    <w:rsid w:val="00BF7127"/>
    <w:rsid w:val="00C01B17"/>
    <w:rsid w:val="00C031FB"/>
    <w:rsid w:val="00C03D05"/>
    <w:rsid w:val="00C04781"/>
    <w:rsid w:val="00C04AAF"/>
    <w:rsid w:val="00C04C58"/>
    <w:rsid w:val="00C105E6"/>
    <w:rsid w:val="00C122A0"/>
    <w:rsid w:val="00C16551"/>
    <w:rsid w:val="00C16C73"/>
    <w:rsid w:val="00C16E09"/>
    <w:rsid w:val="00C17861"/>
    <w:rsid w:val="00C240AD"/>
    <w:rsid w:val="00C24FAC"/>
    <w:rsid w:val="00C24FC8"/>
    <w:rsid w:val="00C2505F"/>
    <w:rsid w:val="00C274FF"/>
    <w:rsid w:val="00C27C96"/>
    <w:rsid w:val="00C31E3A"/>
    <w:rsid w:val="00C33B55"/>
    <w:rsid w:val="00C34B1A"/>
    <w:rsid w:val="00C34FA0"/>
    <w:rsid w:val="00C37896"/>
    <w:rsid w:val="00C403E4"/>
    <w:rsid w:val="00C40C30"/>
    <w:rsid w:val="00C40DC0"/>
    <w:rsid w:val="00C41689"/>
    <w:rsid w:val="00C41F2A"/>
    <w:rsid w:val="00C42E99"/>
    <w:rsid w:val="00C5050B"/>
    <w:rsid w:val="00C54CA1"/>
    <w:rsid w:val="00C5516D"/>
    <w:rsid w:val="00C55847"/>
    <w:rsid w:val="00C56EE2"/>
    <w:rsid w:val="00C6456E"/>
    <w:rsid w:val="00C647FE"/>
    <w:rsid w:val="00C66CFC"/>
    <w:rsid w:val="00C674AC"/>
    <w:rsid w:val="00C7211B"/>
    <w:rsid w:val="00C73682"/>
    <w:rsid w:val="00C74EA8"/>
    <w:rsid w:val="00C77362"/>
    <w:rsid w:val="00C77411"/>
    <w:rsid w:val="00C80E73"/>
    <w:rsid w:val="00C82406"/>
    <w:rsid w:val="00C82739"/>
    <w:rsid w:val="00C8275C"/>
    <w:rsid w:val="00C8339A"/>
    <w:rsid w:val="00C83557"/>
    <w:rsid w:val="00C90A81"/>
    <w:rsid w:val="00C94DFA"/>
    <w:rsid w:val="00C95329"/>
    <w:rsid w:val="00C95456"/>
    <w:rsid w:val="00C96C69"/>
    <w:rsid w:val="00CA1A1F"/>
    <w:rsid w:val="00CA1CEC"/>
    <w:rsid w:val="00CA2137"/>
    <w:rsid w:val="00CA2E5D"/>
    <w:rsid w:val="00CA4C0D"/>
    <w:rsid w:val="00CA55FF"/>
    <w:rsid w:val="00CA5B45"/>
    <w:rsid w:val="00CB00C3"/>
    <w:rsid w:val="00CB3A0F"/>
    <w:rsid w:val="00CB40B6"/>
    <w:rsid w:val="00CC0043"/>
    <w:rsid w:val="00CC39AF"/>
    <w:rsid w:val="00CC4D69"/>
    <w:rsid w:val="00CC6953"/>
    <w:rsid w:val="00CD0D83"/>
    <w:rsid w:val="00CD2FEC"/>
    <w:rsid w:val="00CD57B5"/>
    <w:rsid w:val="00CD644E"/>
    <w:rsid w:val="00CD7F15"/>
    <w:rsid w:val="00CE1C0A"/>
    <w:rsid w:val="00CE234D"/>
    <w:rsid w:val="00CF3A8A"/>
    <w:rsid w:val="00CF5B47"/>
    <w:rsid w:val="00D04B97"/>
    <w:rsid w:val="00D04C35"/>
    <w:rsid w:val="00D0646F"/>
    <w:rsid w:val="00D074FF"/>
    <w:rsid w:val="00D11CAC"/>
    <w:rsid w:val="00D12571"/>
    <w:rsid w:val="00D13C75"/>
    <w:rsid w:val="00D14E84"/>
    <w:rsid w:val="00D16B8F"/>
    <w:rsid w:val="00D20631"/>
    <w:rsid w:val="00D268B8"/>
    <w:rsid w:val="00D324C1"/>
    <w:rsid w:val="00D3272C"/>
    <w:rsid w:val="00D334FC"/>
    <w:rsid w:val="00D337D0"/>
    <w:rsid w:val="00D339C9"/>
    <w:rsid w:val="00D33B37"/>
    <w:rsid w:val="00D35AF9"/>
    <w:rsid w:val="00D364D6"/>
    <w:rsid w:val="00D402AB"/>
    <w:rsid w:val="00D443EA"/>
    <w:rsid w:val="00D451D1"/>
    <w:rsid w:val="00D500A9"/>
    <w:rsid w:val="00D5328A"/>
    <w:rsid w:val="00D53AF0"/>
    <w:rsid w:val="00D55D33"/>
    <w:rsid w:val="00D55FDE"/>
    <w:rsid w:val="00D6387A"/>
    <w:rsid w:val="00D6392E"/>
    <w:rsid w:val="00D6399E"/>
    <w:rsid w:val="00D641F3"/>
    <w:rsid w:val="00D64CAA"/>
    <w:rsid w:val="00D65AAC"/>
    <w:rsid w:val="00D718E3"/>
    <w:rsid w:val="00D72EAB"/>
    <w:rsid w:val="00D73E14"/>
    <w:rsid w:val="00D7433A"/>
    <w:rsid w:val="00D77875"/>
    <w:rsid w:val="00D77E79"/>
    <w:rsid w:val="00D83529"/>
    <w:rsid w:val="00D8718E"/>
    <w:rsid w:val="00D87825"/>
    <w:rsid w:val="00D90DD2"/>
    <w:rsid w:val="00D91BB6"/>
    <w:rsid w:val="00D921E6"/>
    <w:rsid w:val="00D93B90"/>
    <w:rsid w:val="00D9631B"/>
    <w:rsid w:val="00D97D17"/>
    <w:rsid w:val="00DA0109"/>
    <w:rsid w:val="00DA0DF7"/>
    <w:rsid w:val="00DA138F"/>
    <w:rsid w:val="00DA3F7C"/>
    <w:rsid w:val="00DA4286"/>
    <w:rsid w:val="00DA4841"/>
    <w:rsid w:val="00DA7910"/>
    <w:rsid w:val="00DB1359"/>
    <w:rsid w:val="00DB35F9"/>
    <w:rsid w:val="00DB460A"/>
    <w:rsid w:val="00DB4A1E"/>
    <w:rsid w:val="00DB6A90"/>
    <w:rsid w:val="00DC76C7"/>
    <w:rsid w:val="00DC7AFD"/>
    <w:rsid w:val="00DD0C29"/>
    <w:rsid w:val="00DD330A"/>
    <w:rsid w:val="00DD36A0"/>
    <w:rsid w:val="00DD5858"/>
    <w:rsid w:val="00DD7B97"/>
    <w:rsid w:val="00DD7C51"/>
    <w:rsid w:val="00DE1A1A"/>
    <w:rsid w:val="00DE1B38"/>
    <w:rsid w:val="00DE3D0E"/>
    <w:rsid w:val="00DE4D07"/>
    <w:rsid w:val="00DE59BC"/>
    <w:rsid w:val="00DE6740"/>
    <w:rsid w:val="00DF20BE"/>
    <w:rsid w:val="00DF2E5E"/>
    <w:rsid w:val="00DF35BB"/>
    <w:rsid w:val="00DF63DF"/>
    <w:rsid w:val="00E00F85"/>
    <w:rsid w:val="00E0361A"/>
    <w:rsid w:val="00E03B54"/>
    <w:rsid w:val="00E06F95"/>
    <w:rsid w:val="00E12A39"/>
    <w:rsid w:val="00E140D0"/>
    <w:rsid w:val="00E16523"/>
    <w:rsid w:val="00E166CB"/>
    <w:rsid w:val="00E1765F"/>
    <w:rsid w:val="00E206CC"/>
    <w:rsid w:val="00E20EAA"/>
    <w:rsid w:val="00E24BC5"/>
    <w:rsid w:val="00E255DD"/>
    <w:rsid w:val="00E303FA"/>
    <w:rsid w:val="00E31309"/>
    <w:rsid w:val="00E33110"/>
    <w:rsid w:val="00E36C04"/>
    <w:rsid w:val="00E41075"/>
    <w:rsid w:val="00E41CEE"/>
    <w:rsid w:val="00E42012"/>
    <w:rsid w:val="00E45B5D"/>
    <w:rsid w:val="00E45E15"/>
    <w:rsid w:val="00E55F0B"/>
    <w:rsid w:val="00E55FA8"/>
    <w:rsid w:val="00E57B20"/>
    <w:rsid w:val="00E61B52"/>
    <w:rsid w:val="00E622A5"/>
    <w:rsid w:val="00E6279B"/>
    <w:rsid w:val="00E62FAD"/>
    <w:rsid w:val="00E65F10"/>
    <w:rsid w:val="00E66843"/>
    <w:rsid w:val="00E7697B"/>
    <w:rsid w:val="00E81DAC"/>
    <w:rsid w:val="00E823CA"/>
    <w:rsid w:val="00E824C2"/>
    <w:rsid w:val="00E82C7E"/>
    <w:rsid w:val="00E84166"/>
    <w:rsid w:val="00E84567"/>
    <w:rsid w:val="00E8548D"/>
    <w:rsid w:val="00E86080"/>
    <w:rsid w:val="00E86926"/>
    <w:rsid w:val="00E92EE4"/>
    <w:rsid w:val="00E93791"/>
    <w:rsid w:val="00E955C3"/>
    <w:rsid w:val="00E95711"/>
    <w:rsid w:val="00E96504"/>
    <w:rsid w:val="00E9678F"/>
    <w:rsid w:val="00E9720F"/>
    <w:rsid w:val="00EA3556"/>
    <w:rsid w:val="00EA460D"/>
    <w:rsid w:val="00EA4E95"/>
    <w:rsid w:val="00EA5059"/>
    <w:rsid w:val="00EA5289"/>
    <w:rsid w:val="00EA6D97"/>
    <w:rsid w:val="00EA72FD"/>
    <w:rsid w:val="00EA7DD1"/>
    <w:rsid w:val="00EB09C6"/>
    <w:rsid w:val="00EB1C34"/>
    <w:rsid w:val="00EB2549"/>
    <w:rsid w:val="00EC0636"/>
    <w:rsid w:val="00EC23CF"/>
    <w:rsid w:val="00EC2BB6"/>
    <w:rsid w:val="00EC3760"/>
    <w:rsid w:val="00EC382E"/>
    <w:rsid w:val="00EC700F"/>
    <w:rsid w:val="00ED0031"/>
    <w:rsid w:val="00ED011A"/>
    <w:rsid w:val="00ED02FB"/>
    <w:rsid w:val="00ED17C5"/>
    <w:rsid w:val="00ED4C28"/>
    <w:rsid w:val="00ED6D4B"/>
    <w:rsid w:val="00ED7EF9"/>
    <w:rsid w:val="00EE5BB7"/>
    <w:rsid w:val="00EE6E46"/>
    <w:rsid w:val="00EE70D2"/>
    <w:rsid w:val="00EE729A"/>
    <w:rsid w:val="00EE7ED4"/>
    <w:rsid w:val="00EF04DF"/>
    <w:rsid w:val="00EF09E8"/>
    <w:rsid w:val="00EF265C"/>
    <w:rsid w:val="00EF2A1F"/>
    <w:rsid w:val="00EF3CAB"/>
    <w:rsid w:val="00EF4279"/>
    <w:rsid w:val="00EF5860"/>
    <w:rsid w:val="00F001A1"/>
    <w:rsid w:val="00F02224"/>
    <w:rsid w:val="00F0357D"/>
    <w:rsid w:val="00F04146"/>
    <w:rsid w:val="00F04AA5"/>
    <w:rsid w:val="00F05758"/>
    <w:rsid w:val="00F12BCA"/>
    <w:rsid w:val="00F153E4"/>
    <w:rsid w:val="00F16BC3"/>
    <w:rsid w:val="00F16BCE"/>
    <w:rsid w:val="00F172E5"/>
    <w:rsid w:val="00F176D8"/>
    <w:rsid w:val="00F23DF0"/>
    <w:rsid w:val="00F30DED"/>
    <w:rsid w:val="00F31A49"/>
    <w:rsid w:val="00F3200A"/>
    <w:rsid w:val="00F3499A"/>
    <w:rsid w:val="00F35CDD"/>
    <w:rsid w:val="00F37D6D"/>
    <w:rsid w:val="00F40176"/>
    <w:rsid w:val="00F4167C"/>
    <w:rsid w:val="00F43011"/>
    <w:rsid w:val="00F4424A"/>
    <w:rsid w:val="00F469C2"/>
    <w:rsid w:val="00F46EAA"/>
    <w:rsid w:val="00F506F5"/>
    <w:rsid w:val="00F5108F"/>
    <w:rsid w:val="00F53095"/>
    <w:rsid w:val="00F557EA"/>
    <w:rsid w:val="00F60BAA"/>
    <w:rsid w:val="00F62DAD"/>
    <w:rsid w:val="00F664E4"/>
    <w:rsid w:val="00F6667D"/>
    <w:rsid w:val="00F7000A"/>
    <w:rsid w:val="00F7516F"/>
    <w:rsid w:val="00F765B5"/>
    <w:rsid w:val="00F76F2B"/>
    <w:rsid w:val="00F7724C"/>
    <w:rsid w:val="00F80A88"/>
    <w:rsid w:val="00F80EE4"/>
    <w:rsid w:val="00F81036"/>
    <w:rsid w:val="00F84210"/>
    <w:rsid w:val="00F84865"/>
    <w:rsid w:val="00F921AB"/>
    <w:rsid w:val="00F93380"/>
    <w:rsid w:val="00F93563"/>
    <w:rsid w:val="00F942B3"/>
    <w:rsid w:val="00F94471"/>
    <w:rsid w:val="00F958C2"/>
    <w:rsid w:val="00F95A89"/>
    <w:rsid w:val="00F977B2"/>
    <w:rsid w:val="00FA1686"/>
    <w:rsid w:val="00FA2098"/>
    <w:rsid w:val="00FA35B8"/>
    <w:rsid w:val="00FA5D78"/>
    <w:rsid w:val="00FA62CA"/>
    <w:rsid w:val="00FA694E"/>
    <w:rsid w:val="00FA75E1"/>
    <w:rsid w:val="00FB0880"/>
    <w:rsid w:val="00FB2DEB"/>
    <w:rsid w:val="00FB31CD"/>
    <w:rsid w:val="00FC2483"/>
    <w:rsid w:val="00FC2865"/>
    <w:rsid w:val="00FC3EB8"/>
    <w:rsid w:val="00FC6ED8"/>
    <w:rsid w:val="00FD00E3"/>
    <w:rsid w:val="00FD0EEB"/>
    <w:rsid w:val="00FD24AE"/>
    <w:rsid w:val="00FD2CDA"/>
    <w:rsid w:val="00FD544E"/>
    <w:rsid w:val="00FD5DED"/>
    <w:rsid w:val="00FD6812"/>
    <w:rsid w:val="00FE0393"/>
    <w:rsid w:val="00FE08C0"/>
    <w:rsid w:val="00FE2A53"/>
    <w:rsid w:val="00FE3DFC"/>
    <w:rsid w:val="00FE40F8"/>
    <w:rsid w:val="00FE425D"/>
    <w:rsid w:val="00FE46A9"/>
    <w:rsid w:val="00FF1B33"/>
    <w:rsid w:val="00FF28EB"/>
    <w:rsid w:val="00FF2B0C"/>
    <w:rsid w:val="00FF4C36"/>
    <w:rsid w:val="00FF5B11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A3F23E0"/>
  <w15:docId w15:val="{6C5CACEE-7190-4640-AE26-A4494F46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BC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D2D9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2D2D93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2D2D9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2D2D93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04AAF"/>
    <w:rPr>
      <w:rFonts w:ascii="Tahoma" w:hAnsi="Tahoma" w:cs="Tahoma"/>
      <w:sz w:val="16"/>
      <w:szCs w:val="16"/>
      <w:lang w:val="hr-HR"/>
    </w:rPr>
  </w:style>
  <w:style w:type="character" w:styleId="Hiperveza">
    <w:name w:val="Hyperlink"/>
    <w:uiPriority w:val="99"/>
    <w:unhideWhenUsed/>
    <w:rsid w:val="00EF4279"/>
    <w:rPr>
      <w:color w:val="0000FF"/>
      <w:u w:val="single"/>
    </w:rPr>
  </w:style>
  <w:style w:type="character" w:styleId="Referencakomentara">
    <w:name w:val="annotation reference"/>
    <w:uiPriority w:val="99"/>
    <w:semiHidden/>
    <w:unhideWhenUsed/>
    <w:rsid w:val="009F5C9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F5C97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9F5C97"/>
    <w:rPr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F5C9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9F5C97"/>
    <w:rPr>
      <w:b/>
      <w:bCs/>
      <w:lang w:val="hr-HR"/>
    </w:rPr>
  </w:style>
  <w:style w:type="paragraph" w:styleId="Odlomakpopisa">
    <w:name w:val="List Paragraph"/>
    <w:basedOn w:val="Normal"/>
    <w:uiPriority w:val="34"/>
    <w:qFormat/>
    <w:rsid w:val="00F62DAD"/>
    <w:pPr>
      <w:ind w:left="720"/>
      <w:contextualSpacing/>
    </w:pPr>
  </w:style>
  <w:style w:type="paragraph" w:styleId="Revizija">
    <w:name w:val="Revision"/>
    <w:hidden/>
    <w:uiPriority w:val="99"/>
    <w:semiHidden/>
    <w:rsid w:val="0098560C"/>
    <w:rPr>
      <w:sz w:val="22"/>
      <w:szCs w:val="22"/>
      <w:lang w:eastAsia="en-US"/>
    </w:rPr>
  </w:style>
  <w:style w:type="character" w:styleId="SlijeenaHiperveza">
    <w:name w:val="FollowedHyperlink"/>
    <w:uiPriority w:val="99"/>
    <w:semiHidden/>
    <w:unhideWhenUsed/>
    <w:rsid w:val="00C33B55"/>
    <w:rPr>
      <w:color w:val="800080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6F0993"/>
    <w:rPr>
      <w:color w:val="605E5C"/>
      <w:shd w:val="clear" w:color="auto" w:fill="E1DFDD"/>
    </w:rPr>
  </w:style>
  <w:style w:type="character" w:customStyle="1" w:styleId="UnresolvedMention2">
    <w:name w:val="Unresolved Mention2"/>
    <w:basedOn w:val="Zadanifontodlomka"/>
    <w:uiPriority w:val="99"/>
    <w:semiHidden/>
    <w:unhideWhenUsed/>
    <w:rsid w:val="00AF38FD"/>
    <w:rPr>
      <w:color w:val="605E5C"/>
      <w:shd w:val="clear" w:color="auto" w:fill="E1DFDD"/>
    </w:rPr>
  </w:style>
  <w:style w:type="character" w:customStyle="1" w:styleId="UnresolvedMention3">
    <w:name w:val="Unresolved Mention3"/>
    <w:basedOn w:val="Zadanifontodlomka"/>
    <w:uiPriority w:val="99"/>
    <w:semiHidden/>
    <w:unhideWhenUsed/>
    <w:rsid w:val="00C04781"/>
    <w:rPr>
      <w:color w:val="605E5C"/>
      <w:shd w:val="clear" w:color="auto" w:fill="E1DFDD"/>
    </w:rPr>
  </w:style>
  <w:style w:type="character" w:customStyle="1" w:styleId="UnresolvedMention4">
    <w:name w:val="Unresolved Mention4"/>
    <w:basedOn w:val="Zadanifontodlomka"/>
    <w:uiPriority w:val="99"/>
    <w:semiHidden/>
    <w:unhideWhenUsed/>
    <w:rsid w:val="00855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-pristojbe@rdd.gov.h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-pristojbe@rdd.gov.h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dd.gov.h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ured@rdd.gov.h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odrska.epristojbe@fin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784D26FD3254BAF46040D30564608" ma:contentTypeVersion="0" ma:contentTypeDescription="Create a new document." ma:contentTypeScope="" ma:versionID="5cf129f281199c27928cb3ac632b5a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5FC9DC-B1AF-4309-B0BF-64CB80F807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8D36D-20FF-4907-A0A2-432ECD763B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9A955D-5B47-4819-B197-819AB8B44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8E71B0-C50C-4395-BF53-4D8B6BAF3899}">
  <ds:schemaRefs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2601</Words>
  <Characters>14830</Characters>
  <Application>Microsoft Office Word</Application>
  <DocSecurity>4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Manager>bernard.grsic@rdd.gov.hr</Manager>
  <Company>Središnji državni ured za razvoj digitalnog društva</Company>
  <LinksUpToDate>false</LinksUpToDate>
  <CharactersWithSpaces>17397</CharactersWithSpaces>
  <SharedDoc>false</SharedDoc>
  <HLinks>
    <vt:vector size="36" baseType="variant">
      <vt:variant>
        <vt:i4>4718643</vt:i4>
      </vt:variant>
      <vt:variant>
        <vt:i4>15</vt:i4>
      </vt:variant>
      <vt:variant>
        <vt:i4>0</vt:i4>
      </vt:variant>
      <vt:variant>
        <vt:i4>5</vt:i4>
      </vt:variant>
      <vt:variant>
        <vt:lpwstr>mailto:e-pristojbe@uprava.hr</vt:lpwstr>
      </vt:variant>
      <vt:variant>
        <vt:lpwstr/>
      </vt:variant>
      <vt:variant>
        <vt:i4>2949206</vt:i4>
      </vt:variant>
      <vt:variant>
        <vt:i4>12</vt:i4>
      </vt:variant>
      <vt:variant>
        <vt:i4>0</vt:i4>
      </vt:variant>
      <vt:variant>
        <vt:i4>5</vt:i4>
      </vt:variant>
      <vt:variant>
        <vt:lpwstr>mailto:podrska.epristojbe@fina.hr</vt:lpwstr>
      </vt:variant>
      <vt:variant>
        <vt:lpwstr/>
      </vt:variant>
      <vt:variant>
        <vt:i4>2949206</vt:i4>
      </vt:variant>
      <vt:variant>
        <vt:i4>9</vt:i4>
      </vt:variant>
      <vt:variant>
        <vt:i4>0</vt:i4>
      </vt:variant>
      <vt:variant>
        <vt:i4>5</vt:i4>
      </vt:variant>
      <vt:variant>
        <vt:lpwstr>mailto:podrska.epristojbe@fina.hr</vt:lpwstr>
      </vt:variant>
      <vt:variant>
        <vt:lpwstr/>
      </vt:variant>
      <vt:variant>
        <vt:i4>4718643</vt:i4>
      </vt:variant>
      <vt:variant>
        <vt:i4>6</vt:i4>
      </vt:variant>
      <vt:variant>
        <vt:i4>0</vt:i4>
      </vt:variant>
      <vt:variant>
        <vt:i4>5</vt:i4>
      </vt:variant>
      <vt:variant>
        <vt:lpwstr>mailto:e-pristojbe@uprava.hr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https://uprava.gov.hr/</vt:lpwstr>
      </vt:variant>
      <vt:variant>
        <vt:lpwstr/>
      </vt:variant>
      <vt:variant>
        <vt:i4>3604524</vt:i4>
      </vt:variant>
      <vt:variant>
        <vt:i4>0</vt:i4>
      </vt:variant>
      <vt:variant>
        <vt:i4>0</vt:i4>
      </vt:variant>
      <vt:variant>
        <vt:i4>5</vt:i4>
      </vt:variant>
      <vt:variant>
        <vt:lpwstr>https://uprava.gov.hr/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Ćosić</dc:creator>
  <cp:lastModifiedBy>Sanja Zado</cp:lastModifiedBy>
  <cp:revision>2</cp:revision>
  <cp:lastPrinted>2024-04-10T13:59:00Z</cp:lastPrinted>
  <dcterms:created xsi:type="dcterms:W3CDTF">2024-04-16T06:51:00Z</dcterms:created>
  <dcterms:modified xsi:type="dcterms:W3CDTF">2024-04-16T06:51:00Z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0x0101007A4784D26FD3254BAF46040D30564608</vt:lpwstr>
  </property>
  <property fmtid="{D5CDD505-2E9C-101B-9397-08002B2CF9AE}" pid="3" name="MSIP_Label_d1ab742f-39a8-4a62-9744-1e8791e01e71_Enabled">
    <vt:lpwstr>true</vt:lpwstr>
  </property>
  <property fmtid="{D5CDD505-2E9C-101B-9397-08002B2CF9AE}" pid="4" name="MSIP_Label_d1ab742f-39a8-4a62-9744-1e8791e01e71_SetDate">
    <vt:lpwstr>2024-04-12T14:38:34Z</vt:lpwstr>
  </property>
  <property fmtid="{D5CDD505-2E9C-101B-9397-08002B2CF9AE}" pid="5" name="MSIP_Label_d1ab742f-39a8-4a62-9744-1e8791e01e71_Method">
    <vt:lpwstr>Standard</vt:lpwstr>
  </property>
  <property fmtid="{D5CDD505-2E9C-101B-9397-08002B2CF9AE}" pid="6" name="MSIP_Label_d1ab742f-39a8-4a62-9744-1e8791e01e71_Name">
    <vt:lpwstr>test</vt:lpwstr>
  </property>
  <property fmtid="{D5CDD505-2E9C-101B-9397-08002B2CF9AE}" pid="7" name="MSIP_Label_d1ab742f-39a8-4a62-9744-1e8791e01e71_SiteId">
    <vt:lpwstr>f48894ec-930b-40d5-9326-43383e17b59f</vt:lpwstr>
  </property>
  <property fmtid="{D5CDD505-2E9C-101B-9397-08002B2CF9AE}" pid="8" name="MSIP_Label_d1ab742f-39a8-4a62-9744-1e8791e01e71_ActionId">
    <vt:lpwstr>d1c9199d-14af-4173-80ba-39c6bfea77b8</vt:lpwstr>
  </property>
  <property fmtid="{D5CDD505-2E9C-101B-9397-08002B2CF9AE}" pid="9" name="MSIP_Label_d1ab742f-39a8-4a62-9744-1e8791e01e71_ContentBits">
    <vt:lpwstr>0</vt:lpwstr>
  </property>
</Properties>
</file>